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271DE" w:rsidP="0069781A" w:rsidRDefault="004271DE" w14:paraId="3468CE92" w14:textId="77777777">
      <w:pPr>
        <w:pStyle w:val="Ttulo2"/>
      </w:pPr>
    </w:p>
    <w:p w:rsidRPr="00A14E91" w:rsidR="00A14E91" w:rsidP="00A14E91" w:rsidRDefault="00A14E91" w14:paraId="422D5B6E" w14:textId="7D537F60">
      <w:pPr>
        <w:shd w:val="clear" w:color="auto" w:fill="FBD4B4" w:themeFill="accent6" w:themeFillTint="66"/>
        <w:jc w:val="center"/>
        <w:rPr>
          <w:rFonts w:ascii="Calibri" w:hAnsi="Calibri" w:eastAsia="Times New Roman" w:cs="Times New Roman"/>
          <w:b w:val="1"/>
          <w:bCs w:val="1"/>
          <w:sz w:val="24"/>
          <w:szCs w:val="24"/>
        </w:rPr>
      </w:pPr>
      <w:r w:rsidRPr="528758FD" w:rsidR="00A14E91">
        <w:rPr>
          <w:rFonts w:ascii="Calibri" w:hAnsi="Calibri" w:eastAsia="Times New Roman" w:cs="Times New Roman"/>
          <w:b w:val="1"/>
          <w:bCs w:val="1"/>
          <w:sz w:val="24"/>
          <w:szCs w:val="24"/>
        </w:rPr>
        <w:t>QU</w:t>
      </w:r>
      <w:r w:rsidRPr="528758FD" w:rsidR="6C034757">
        <w:rPr>
          <w:rFonts w:ascii="Calibri" w:hAnsi="Calibri" w:eastAsia="Times New Roman" w:cs="Times New Roman"/>
          <w:b w:val="1"/>
          <w:bCs w:val="1"/>
          <w:sz w:val="24"/>
          <w:szCs w:val="24"/>
        </w:rPr>
        <w:t>IZ</w:t>
      </w:r>
    </w:p>
    <w:p w:rsidRPr="0069781A" w:rsidR="00A14E91" w:rsidP="00A14E91" w:rsidRDefault="00A14E91" w14:paraId="611960E7" w14:textId="1E32796A">
      <w:pPr>
        <w:shd w:val="clear" w:color="auto" w:fill="FBD4B4" w:themeFill="accent6" w:themeFillTint="66"/>
        <w:jc w:val="center"/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</w:pPr>
      <w:r w:rsidRPr="0069781A"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  <w:t>M</w:t>
      </w:r>
      <w:r w:rsidRPr="0069781A" w:rsidR="0069781A"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  <w:t>O</w:t>
      </w:r>
      <w:r w:rsidRPr="0069781A"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  <w:t>DUL</w:t>
      </w:r>
      <w:r w:rsidRPr="0069781A" w:rsidR="0069781A"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  <w:t>E</w:t>
      </w:r>
      <w:r w:rsidRPr="0069781A"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  <w:t xml:space="preserve"> 3: </w:t>
      </w:r>
      <w:r w:rsidRPr="0069781A" w:rsidR="0069781A"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  <w:t>SUSTAINABLE EDUCATION AND ENVIRONMENTAL AWARENESS</w:t>
      </w:r>
    </w:p>
    <w:p w:rsidRPr="007F63D8" w:rsidR="000F17BA" w:rsidP="000F17BA" w:rsidRDefault="00414D2E" w14:paraId="1E664A5E" w14:textId="45019C74">
      <w:pPr>
        <w:pStyle w:val="PargrafodaLista"/>
        <w:spacing w:before="100" w:beforeAutospacing="1" w:after="100" w:afterAutospacing="1" w:line="240" w:lineRule="auto"/>
        <w:ind w:left="0"/>
        <w:jc w:val="center"/>
        <w:rPr>
          <w:rFonts w:eastAsia="Times New Roman" w:cstheme="minorHAnsi"/>
          <w:b/>
          <w:bCs/>
          <w:color w:val="C0504D" w:themeColor="accent2"/>
          <w:sz w:val="24"/>
          <w:szCs w:val="24"/>
          <w:lang w:val="en-GB"/>
        </w:rPr>
      </w:pPr>
      <w:r w:rsidRPr="007F63D8">
        <w:rPr>
          <w:rFonts w:eastAsia="Times New Roman" w:cstheme="minorHAnsi"/>
          <w:b/>
          <w:bCs/>
          <w:color w:val="C0504D" w:themeColor="accent2"/>
          <w:sz w:val="24"/>
          <w:szCs w:val="24"/>
          <w:lang w:val="en-GB"/>
        </w:rPr>
        <w:t>Session 9: Sustainable development in the community</w:t>
      </w:r>
    </w:p>
    <w:p w:rsidRPr="007F63D8" w:rsidR="000F17BA" w:rsidP="000F17BA" w:rsidRDefault="000F17BA" w14:paraId="553FAEC6" w14:textId="1C035D06">
      <w:pPr>
        <w:pStyle w:val="PargrafodaLista"/>
        <w:spacing w:before="100" w:beforeAutospacing="1" w:after="100" w:afterAutospacing="1"/>
        <w:ind w:left="0"/>
        <w:jc w:val="center"/>
        <w:rPr>
          <w:rFonts w:eastAsia="Times New Roman" w:cstheme="minorHAnsi"/>
          <w:b/>
          <w:bCs/>
          <w:color w:val="C0504D" w:themeColor="accent2"/>
          <w:sz w:val="24"/>
          <w:szCs w:val="24"/>
          <w:lang w:val="en-GB"/>
        </w:rPr>
      </w:pPr>
      <w:r w:rsidRPr="007F63D8">
        <w:rPr>
          <w:rFonts w:eastAsia="Times New Roman" w:cstheme="minorHAnsi"/>
          <w:b/>
          <w:bCs/>
          <w:color w:val="C0504D" w:themeColor="accent2"/>
          <w:sz w:val="24"/>
          <w:szCs w:val="24"/>
          <w:lang w:val="en-GB"/>
        </w:rPr>
        <w:t>L</w:t>
      </w:r>
      <w:r w:rsidRPr="007F63D8" w:rsidR="007F63D8">
        <w:rPr>
          <w:rFonts w:eastAsia="Times New Roman" w:cstheme="minorHAnsi"/>
          <w:b/>
          <w:bCs/>
          <w:color w:val="C0504D" w:themeColor="accent2"/>
          <w:sz w:val="24"/>
          <w:szCs w:val="24"/>
          <w:lang w:val="en-GB"/>
        </w:rPr>
        <w:t xml:space="preserve">esson </w:t>
      </w:r>
      <w:r w:rsidRPr="007F63D8">
        <w:rPr>
          <w:rFonts w:eastAsia="Times New Roman" w:cstheme="minorHAnsi"/>
          <w:b/>
          <w:bCs/>
          <w:color w:val="C0504D" w:themeColor="accent2"/>
          <w:sz w:val="24"/>
          <w:szCs w:val="24"/>
          <w:lang w:val="en-GB"/>
        </w:rPr>
        <w:t xml:space="preserve">1: </w:t>
      </w:r>
      <w:r w:rsidRPr="007F63D8" w:rsidR="008F57C8">
        <w:rPr>
          <w:rFonts w:eastAsia="Times New Roman" w:cstheme="minorHAnsi"/>
          <w:b/>
          <w:bCs/>
          <w:color w:val="C0504D" w:themeColor="accent2"/>
          <w:sz w:val="24"/>
          <w:szCs w:val="24"/>
          <w:lang w:val="en-GB"/>
        </w:rPr>
        <w:t>Smog: causes, consequences and possible solutions.</w:t>
      </w:r>
    </w:p>
    <w:p w:rsidRPr="007F63D8" w:rsidR="000D0DC0" w:rsidP="000D0DC0" w:rsidRDefault="000D0DC0" w14:paraId="2EDD50EE" w14:textId="77777777">
      <w:pPr>
        <w:pStyle w:val="PargrafodaLista"/>
        <w:spacing w:before="100" w:beforeAutospacing="1" w:after="100" w:afterAutospacing="1" w:line="240" w:lineRule="auto"/>
        <w:ind w:left="0"/>
        <w:rPr>
          <w:rFonts w:eastAsia="Times New Roman" w:cstheme="minorHAnsi"/>
          <w:sz w:val="24"/>
          <w:szCs w:val="24"/>
          <w:lang w:val="en-GB"/>
        </w:rPr>
      </w:pPr>
    </w:p>
    <w:p w:rsidRPr="00081900" w:rsidR="00481243" w:rsidP="3513DCFE" w:rsidRDefault="005A7A8F" w14:paraId="597EDAB8" w14:textId="2C1AB5EB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</w:rPr>
      </w:pPr>
      <w:r w:rsidRPr="0069781A">
        <w:rPr>
          <w:rFonts w:eastAsia="Times New Roman"/>
          <w:b/>
          <w:bCs/>
          <w:sz w:val="24"/>
          <w:szCs w:val="24"/>
          <w:lang w:val="en-GB"/>
        </w:rPr>
        <w:t>1</w:t>
      </w:r>
      <w:r w:rsidRPr="0069781A" w:rsidR="00081900">
        <w:rPr>
          <w:rFonts w:eastAsia="Times New Roman"/>
          <w:b/>
          <w:bCs/>
          <w:sz w:val="24"/>
          <w:szCs w:val="24"/>
          <w:lang w:val="en-GB"/>
        </w:rPr>
        <w:t>.</w:t>
      </w:r>
      <w:r w:rsidRPr="0069781A" w:rsidR="0069781A">
        <w:rPr>
          <w:lang w:val="en-GB"/>
        </w:rPr>
        <w:t xml:space="preserve"> </w:t>
      </w:r>
      <w:r w:rsidRPr="0069781A" w:rsidR="0069781A">
        <w:rPr>
          <w:rFonts w:eastAsia="Times New Roman"/>
          <w:b/>
          <w:bCs/>
          <w:sz w:val="24"/>
          <w:szCs w:val="24"/>
          <w:lang w:val="en-GB"/>
        </w:rPr>
        <w:t xml:space="preserve">What are the main causes of air quality degradation in urban areas? </w:t>
      </w:r>
      <w:r w:rsidRPr="0069781A" w:rsidR="0069781A">
        <w:rPr>
          <w:rFonts w:eastAsia="Times New Roman"/>
          <w:b/>
          <w:bCs/>
          <w:sz w:val="24"/>
          <w:szCs w:val="24"/>
        </w:rPr>
        <w:t>(</w:t>
      </w:r>
      <w:proofErr w:type="spellStart"/>
      <w:r w:rsidRPr="0069781A" w:rsidR="0069781A">
        <w:rPr>
          <w:rFonts w:eastAsia="Times New Roman"/>
          <w:b/>
          <w:bCs/>
          <w:sz w:val="24"/>
          <w:szCs w:val="24"/>
        </w:rPr>
        <w:t>Tick</w:t>
      </w:r>
      <w:proofErr w:type="spellEnd"/>
      <w:r w:rsidRPr="0069781A" w:rsidR="0069781A"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 w:rsidRPr="0069781A" w:rsidR="0069781A">
        <w:rPr>
          <w:rFonts w:eastAsia="Times New Roman"/>
          <w:b/>
          <w:bCs/>
          <w:sz w:val="24"/>
          <w:szCs w:val="24"/>
        </w:rPr>
        <w:t>all</w:t>
      </w:r>
      <w:proofErr w:type="spellEnd"/>
      <w:r w:rsidRPr="0069781A" w:rsidR="0069781A"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 w:rsidRPr="0069781A" w:rsidR="0069781A">
        <w:rPr>
          <w:rFonts w:eastAsia="Times New Roman"/>
          <w:b/>
          <w:bCs/>
          <w:sz w:val="24"/>
          <w:szCs w:val="24"/>
        </w:rPr>
        <w:t>the</w:t>
      </w:r>
      <w:proofErr w:type="spellEnd"/>
      <w:r w:rsidR="009116C6"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 w:rsidR="009116C6">
        <w:rPr>
          <w:rFonts w:eastAsia="Times New Roman"/>
          <w:b/>
          <w:bCs/>
          <w:sz w:val="24"/>
          <w:szCs w:val="24"/>
        </w:rPr>
        <w:t>correct</w:t>
      </w:r>
      <w:proofErr w:type="spellEnd"/>
      <w:r w:rsidRPr="0069781A" w:rsidR="0069781A"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 w:rsidR="0069781A">
        <w:rPr>
          <w:rFonts w:eastAsia="Times New Roman"/>
          <w:b/>
          <w:bCs/>
          <w:sz w:val="24"/>
          <w:szCs w:val="24"/>
        </w:rPr>
        <w:t>options</w:t>
      </w:r>
      <w:proofErr w:type="spellEnd"/>
      <w:r w:rsidRPr="3513DCFE" w:rsidR="0DD05DA9">
        <w:rPr>
          <w:rFonts w:eastAsia="Times New Roman"/>
          <w:b/>
          <w:bCs/>
          <w:sz w:val="24"/>
          <w:szCs w:val="24"/>
        </w:rPr>
        <w:t>)</w:t>
      </w:r>
    </w:p>
    <w:p w:rsidRPr="00101E0D" w:rsidR="00481243" w:rsidRDefault="0069781A" w14:paraId="7299B250" w14:textId="5A723848">
      <w:pPr>
        <w:pStyle w:val="PargrafodaLista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highlight w:val="yellow"/>
        </w:rPr>
      </w:pPr>
      <w:proofErr w:type="spellStart"/>
      <w:r>
        <w:rPr>
          <w:rFonts w:eastAsia="Times New Roman" w:cstheme="minorHAnsi"/>
          <w:sz w:val="24"/>
          <w:szCs w:val="24"/>
          <w:highlight w:val="yellow"/>
        </w:rPr>
        <w:t>Vehicle</w:t>
      </w:r>
      <w:proofErr w:type="spellEnd"/>
      <w:r>
        <w:rPr>
          <w:rFonts w:eastAsia="Times New Roman" w:cstheme="minorHAnsi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highlight w:val="yellow"/>
        </w:rPr>
        <w:t>emissions</w:t>
      </w:r>
      <w:proofErr w:type="spellEnd"/>
      <w:r>
        <w:rPr>
          <w:rFonts w:eastAsia="Times New Roman" w:cstheme="minorHAnsi"/>
          <w:sz w:val="24"/>
          <w:szCs w:val="24"/>
          <w:highlight w:val="yellow"/>
        </w:rPr>
        <w:t>.</w:t>
      </w:r>
    </w:p>
    <w:p w:rsidRPr="00101E0D" w:rsidR="00481243" w:rsidRDefault="00481243" w14:paraId="0D5A8F5E" w14:textId="79D91C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highlight w:val="yellow"/>
        </w:rPr>
      </w:pPr>
      <w:r w:rsidRPr="00101E0D">
        <w:rPr>
          <w:rFonts w:eastAsia="Times New Roman" w:cstheme="minorHAnsi"/>
          <w:sz w:val="24"/>
          <w:szCs w:val="24"/>
          <w:highlight w:val="yellow"/>
        </w:rPr>
        <w:t>Ind</w:t>
      </w:r>
      <w:r w:rsidR="0069781A">
        <w:rPr>
          <w:rFonts w:eastAsia="Times New Roman" w:cstheme="minorHAnsi"/>
          <w:sz w:val="24"/>
          <w:szCs w:val="24"/>
          <w:highlight w:val="yellow"/>
        </w:rPr>
        <w:t>ustries.</w:t>
      </w:r>
    </w:p>
    <w:p w:rsidRPr="00101E0D" w:rsidR="00481243" w:rsidRDefault="0069781A" w14:paraId="663AB6A1" w14:textId="5C06D6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proofErr w:type="spellStart"/>
      <w:r>
        <w:rPr>
          <w:rFonts w:eastAsia="Times New Roman" w:cstheme="minorHAnsi"/>
          <w:sz w:val="24"/>
          <w:szCs w:val="24"/>
        </w:rPr>
        <w:t>Oil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spills</w:t>
      </w:r>
      <w:proofErr w:type="spellEnd"/>
      <w:r w:rsidRPr="00101E0D" w:rsidR="00542B39">
        <w:rPr>
          <w:rFonts w:eastAsia="Times New Roman" w:cstheme="minorHAnsi"/>
          <w:sz w:val="24"/>
          <w:szCs w:val="24"/>
        </w:rPr>
        <w:t>.</w:t>
      </w:r>
    </w:p>
    <w:p w:rsidRPr="0069781A" w:rsidR="00481243" w:rsidRDefault="0069781A" w14:paraId="757D2224" w14:textId="144E92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1826005D" w:rsidR="0069781A">
        <w:rPr>
          <w:rFonts w:eastAsia="Times New Roman" w:cs="Calibri" w:cstheme="minorAscii"/>
          <w:sz w:val="24"/>
          <w:szCs w:val="24"/>
          <w:lang w:val="en-GB"/>
        </w:rPr>
        <w:t>Excessive use of agriculture fertilisers</w:t>
      </w:r>
      <w:r w:rsidRPr="1826005D" w:rsidR="00542B39">
        <w:rPr>
          <w:rFonts w:eastAsia="Times New Roman" w:cs="Calibri" w:cstheme="minorAscii"/>
          <w:sz w:val="24"/>
          <w:szCs w:val="24"/>
          <w:lang w:val="en-GB"/>
        </w:rPr>
        <w:t>.</w:t>
      </w:r>
    </w:p>
    <w:p w:rsidRPr="0069781A" w:rsidR="00542B39" w:rsidP="00101E0D" w:rsidRDefault="00542B39" w14:paraId="400E95AA" w14:textId="77777777">
      <w:pPr>
        <w:spacing w:before="100" w:beforeAutospacing="1" w:after="100" w:afterAutospacing="1" w:line="240" w:lineRule="auto"/>
        <w:ind w:hanging="11"/>
        <w:rPr>
          <w:rFonts w:eastAsia="Times New Roman" w:cstheme="minorHAnsi"/>
          <w:sz w:val="24"/>
          <w:szCs w:val="24"/>
          <w:lang w:val="en-GB"/>
        </w:rPr>
      </w:pPr>
    </w:p>
    <w:p w:rsidRPr="00101E0D" w:rsidR="00481243" w:rsidP="00081900" w:rsidRDefault="008008EF" w14:paraId="5C93AF3F" w14:textId="05D4317A">
      <w:pPr>
        <w:pStyle w:val="PargrafodaLista"/>
        <w:spacing w:before="100" w:beforeAutospacing="1" w:after="100" w:afterAutospacing="1" w:line="240" w:lineRule="auto"/>
        <w:ind w:left="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2</w:t>
      </w:r>
      <w:r w:rsidR="00081900">
        <w:rPr>
          <w:rFonts w:eastAsia="Times New Roman" w:cstheme="minorHAnsi"/>
          <w:b/>
          <w:bCs/>
          <w:sz w:val="24"/>
          <w:szCs w:val="24"/>
        </w:rPr>
        <w:t xml:space="preserve">. </w:t>
      </w:r>
      <w:proofErr w:type="spellStart"/>
      <w:r w:rsidR="0069781A">
        <w:rPr>
          <w:rFonts w:eastAsia="Times New Roman" w:cstheme="minorHAnsi"/>
          <w:b/>
          <w:bCs/>
          <w:sz w:val="24"/>
          <w:szCs w:val="24"/>
        </w:rPr>
        <w:t>What</w:t>
      </w:r>
      <w:proofErr w:type="spellEnd"/>
      <w:r w:rsidR="0069781A">
        <w:rPr>
          <w:rFonts w:eastAsia="Times New Roman" w:cstheme="minorHAnsi"/>
          <w:b/>
          <w:bCs/>
          <w:sz w:val="24"/>
          <w:szCs w:val="24"/>
        </w:rPr>
        <w:t xml:space="preserve"> </w:t>
      </w:r>
      <w:proofErr w:type="spellStart"/>
      <w:r w:rsidR="0069781A">
        <w:rPr>
          <w:rFonts w:eastAsia="Times New Roman" w:cstheme="minorHAnsi"/>
          <w:b/>
          <w:bCs/>
          <w:sz w:val="24"/>
          <w:szCs w:val="24"/>
        </w:rPr>
        <w:t>is</w:t>
      </w:r>
      <w:proofErr w:type="spellEnd"/>
      <w:r w:rsidR="0069781A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101E0D" w:rsidR="00481243">
        <w:rPr>
          <w:rFonts w:eastAsia="Times New Roman" w:cstheme="minorHAnsi"/>
          <w:b/>
          <w:bCs/>
          <w:i/>
          <w:iCs/>
          <w:sz w:val="24"/>
          <w:szCs w:val="24"/>
        </w:rPr>
        <w:t>smog</w:t>
      </w:r>
      <w:r w:rsidRPr="00101E0D" w:rsidR="00481243">
        <w:rPr>
          <w:rFonts w:eastAsia="Times New Roman" w:cstheme="minorHAnsi"/>
          <w:b/>
          <w:bCs/>
          <w:sz w:val="24"/>
          <w:szCs w:val="24"/>
        </w:rPr>
        <w:t>?</w:t>
      </w:r>
    </w:p>
    <w:p w:rsidRPr="0069781A" w:rsidR="00481243" w:rsidRDefault="0069781A" w14:paraId="28B6DA95" w14:textId="4F6D4C69">
      <w:pPr>
        <w:pStyle w:val="PargrafodaLista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highlight w:val="yellow"/>
          <w:lang w:val="en-GB"/>
        </w:rPr>
      </w:pPr>
      <w:r w:rsidRPr="0069781A">
        <w:rPr>
          <w:rFonts w:eastAsia="Times New Roman" w:cstheme="minorHAnsi"/>
          <w:sz w:val="24"/>
          <w:szCs w:val="24"/>
          <w:highlight w:val="yellow"/>
          <w:lang w:val="en-GB"/>
        </w:rPr>
        <w:t>A form</w:t>
      </w:r>
      <w:r>
        <w:rPr>
          <w:rFonts w:eastAsia="Times New Roman" w:cstheme="minorHAnsi"/>
          <w:sz w:val="24"/>
          <w:szCs w:val="24"/>
          <w:highlight w:val="yellow"/>
          <w:lang w:val="en-GB"/>
        </w:rPr>
        <w:t xml:space="preserve"> </w:t>
      </w:r>
      <w:r w:rsidRPr="0069781A">
        <w:rPr>
          <w:rFonts w:eastAsia="Times New Roman" w:cstheme="minorHAnsi"/>
          <w:sz w:val="24"/>
          <w:szCs w:val="24"/>
          <w:highlight w:val="yellow"/>
          <w:lang w:val="en-GB"/>
        </w:rPr>
        <w:t>of air poll</w:t>
      </w:r>
      <w:r>
        <w:rPr>
          <w:rFonts w:eastAsia="Times New Roman" w:cstheme="minorHAnsi"/>
          <w:sz w:val="24"/>
          <w:szCs w:val="24"/>
          <w:highlight w:val="yellow"/>
          <w:lang w:val="en-GB"/>
        </w:rPr>
        <w:t>ution that occurs when smoke mixes with fog, resulting in a thick mist.</w:t>
      </w:r>
    </w:p>
    <w:p w:rsidRPr="0069781A" w:rsidR="00481243" w:rsidRDefault="0069781A" w14:paraId="09EC3FAD" w14:textId="7641936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69781A">
        <w:rPr>
          <w:rFonts w:eastAsia="Times New Roman" w:cstheme="minorHAnsi"/>
          <w:sz w:val="24"/>
          <w:szCs w:val="24"/>
          <w:lang w:val="en-GB"/>
        </w:rPr>
        <w:t>A type of acid rain that is formed due to industri</w:t>
      </w:r>
      <w:r>
        <w:rPr>
          <w:rFonts w:eastAsia="Times New Roman" w:cstheme="minorHAnsi"/>
          <w:sz w:val="24"/>
          <w:szCs w:val="24"/>
          <w:lang w:val="en-GB"/>
        </w:rPr>
        <w:t>al</w:t>
      </w:r>
      <w:r w:rsidRPr="0069781A">
        <w:rPr>
          <w:rFonts w:eastAsia="Times New Roman" w:cstheme="minorHAnsi"/>
          <w:sz w:val="24"/>
          <w:szCs w:val="24"/>
          <w:lang w:val="en-GB"/>
        </w:rPr>
        <w:t xml:space="preserve"> pollution</w:t>
      </w:r>
      <w:r w:rsidRPr="0069781A" w:rsidR="00481243">
        <w:rPr>
          <w:rFonts w:eastAsia="Times New Roman" w:cstheme="minorHAnsi"/>
          <w:sz w:val="24"/>
          <w:szCs w:val="24"/>
          <w:lang w:val="en-GB"/>
        </w:rPr>
        <w:t>.</w:t>
      </w:r>
    </w:p>
    <w:p w:rsidRPr="0069781A" w:rsidR="00481243" w:rsidRDefault="0069781A" w14:paraId="47539681" w14:textId="6009997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69781A">
        <w:rPr>
          <w:rFonts w:eastAsia="Times New Roman" w:cstheme="minorHAnsi"/>
          <w:sz w:val="24"/>
          <w:szCs w:val="24"/>
          <w:lang w:val="en-GB"/>
        </w:rPr>
        <w:t>A meteorological phenomenon that causes temperature variations i</w:t>
      </w:r>
      <w:r>
        <w:rPr>
          <w:rFonts w:eastAsia="Times New Roman" w:cstheme="minorHAnsi"/>
          <w:sz w:val="24"/>
          <w:szCs w:val="24"/>
          <w:lang w:val="en-GB"/>
        </w:rPr>
        <w:t>n urban areas</w:t>
      </w:r>
      <w:r w:rsidRPr="0069781A" w:rsidR="00481243">
        <w:rPr>
          <w:rFonts w:eastAsia="Times New Roman" w:cstheme="minorHAnsi"/>
          <w:sz w:val="24"/>
          <w:szCs w:val="24"/>
          <w:lang w:val="en-GB"/>
        </w:rPr>
        <w:t>.</w:t>
      </w:r>
    </w:p>
    <w:p w:rsidRPr="0069781A" w:rsidR="00081900" w:rsidRDefault="0069781A" w14:paraId="41808F7F" w14:textId="6E8E51C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1826005D" w:rsidR="0069781A">
        <w:rPr>
          <w:rFonts w:eastAsia="Times New Roman" w:cs="Calibri" w:cstheme="minorAscii"/>
          <w:sz w:val="24"/>
          <w:szCs w:val="24"/>
          <w:lang w:val="en-GB"/>
        </w:rPr>
        <w:t>A toxic gas released by vehicles in rural areas</w:t>
      </w:r>
      <w:r w:rsidRPr="1826005D" w:rsidR="00481243">
        <w:rPr>
          <w:rFonts w:eastAsia="Times New Roman" w:cs="Calibri" w:cstheme="minorAscii"/>
          <w:sz w:val="24"/>
          <w:szCs w:val="24"/>
          <w:lang w:val="en-GB"/>
        </w:rPr>
        <w:t>.</w:t>
      </w:r>
    </w:p>
    <w:p w:rsidRPr="0069781A" w:rsidR="00081900" w:rsidP="00081900" w:rsidRDefault="00081900" w14:paraId="063CA962" w14:textId="7777777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</w:p>
    <w:p w:rsidRPr="0069781A" w:rsidR="005A7A8F" w:rsidP="00081900" w:rsidRDefault="008008EF" w14:paraId="636769B0" w14:textId="1C09DE0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69781A">
        <w:rPr>
          <w:rFonts w:eastAsia="Times New Roman" w:cstheme="minorHAnsi"/>
          <w:b/>
          <w:bCs/>
          <w:sz w:val="24"/>
          <w:szCs w:val="24"/>
          <w:lang w:val="en-GB"/>
        </w:rPr>
        <w:t xml:space="preserve">3. </w:t>
      </w:r>
      <w:r w:rsidRPr="0069781A" w:rsidR="0069781A">
        <w:rPr>
          <w:rFonts w:eastAsia="Times New Roman" w:cstheme="minorHAnsi"/>
          <w:b/>
          <w:bCs/>
          <w:sz w:val="24"/>
          <w:szCs w:val="24"/>
          <w:lang w:val="en-GB"/>
        </w:rPr>
        <w:t xml:space="preserve">The </w:t>
      </w:r>
      <w:proofErr w:type="spellStart"/>
      <w:r w:rsidRPr="0069781A" w:rsidR="0069781A">
        <w:rPr>
          <w:rFonts w:eastAsia="Times New Roman" w:cstheme="minorHAnsi"/>
          <w:b/>
          <w:bCs/>
          <w:sz w:val="24"/>
          <w:szCs w:val="24"/>
          <w:lang w:val="en-GB"/>
        </w:rPr>
        <w:t>term</w:t>
      </w:r>
      <w:r w:rsidRPr="0069781A" w:rsidR="005A7A8F">
        <w:rPr>
          <w:rFonts w:eastAsia="Times New Roman" w:cstheme="minorHAnsi"/>
          <w:b/>
          <w:bCs/>
          <w:sz w:val="24"/>
          <w:szCs w:val="24"/>
          <w:lang w:val="en-GB"/>
        </w:rPr>
        <w:t>"smog</w:t>
      </w:r>
      <w:proofErr w:type="spellEnd"/>
      <w:r w:rsidRPr="0069781A" w:rsidR="005A7A8F">
        <w:rPr>
          <w:rFonts w:eastAsia="Times New Roman" w:cstheme="minorHAnsi"/>
          <w:b/>
          <w:bCs/>
          <w:sz w:val="24"/>
          <w:szCs w:val="24"/>
          <w:lang w:val="en-GB"/>
        </w:rPr>
        <w:t xml:space="preserve">" </w:t>
      </w:r>
      <w:r w:rsidR="0069781A">
        <w:rPr>
          <w:rFonts w:eastAsia="Times New Roman" w:cstheme="minorHAnsi"/>
          <w:b/>
          <w:bCs/>
          <w:sz w:val="24"/>
          <w:szCs w:val="24"/>
          <w:lang w:val="en-GB"/>
        </w:rPr>
        <w:t xml:space="preserve">appeared: </w:t>
      </w:r>
    </w:p>
    <w:p w:rsidRPr="0069781A" w:rsidR="005A7A8F" w:rsidRDefault="0069781A" w14:paraId="45CA84A2" w14:textId="4C13B9A9">
      <w:pPr>
        <w:pStyle w:val="PargrafodaLista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69781A">
        <w:rPr>
          <w:rFonts w:eastAsia="Times New Roman" w:cstheme="minorHAnsi"/>
          <w:sz w:val="24"/>
          <w:szCs w:val="24"/>
          <w:lang w:val="en-GB"/>
        </w:rPr>
        <w:t>In rural areas of the USA, due to intensive agriculture</w:t>
      </w:r>
      <w:r w:rsidRPr="0069781A" w:rsidR="005A7A8F">
        <w:rPr>
          <w:rFonts w:eastAsia="Times New Roman" w:cstheme="minorHAnsi"/>
          <w:sz w:val="24"/>
          <w:szCs w:val="24"/>
          <w:lang w:val="en-GB"/>
        </w:rPr>
        <w:t>.</w:t>
      </w:r>
    </w:p>
    <w:p w:rsidRPr="00652DE0" w:rsidR="005A7A8F" w:rsidRDefault="00652DE0" w14:paraId="5A3FE711" w14:textId="27BC9181">
      <w:pPr>
        <w:pStyle w:val="PargrafodaLista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652DE0">
        <w:rPr>
          <w:rFonts w:eastAsia="Times New Roman" w:cstheme="minorHAnsi"/>
          <w:sz w:val="24"/>
          <w:szCs w:val="24"/>
          <w:lang w:val="en-GB"/>
        </w:rPr>
        <w:t>In the industrial cities of China, after 1950</w:t>
      </w:r>
      <w:r w:rsidRPr="00652DE0" w:rsidR="005A7A8F">
        <w:rPr>
          <w:rFonts w:eastAsia="Times New Roman" w:cstheme="minorHAnsi"/>
          <w:sz w:val="24"/>
          <w:szCs w:val="24"/>
          <w:lang w:val="en-GB"/>
        </w:rPr>
        <w:t>.</w:t>
      </w:r>
    </w:p>
    <w:p w:rsidRPr="00652DE0" w:rsidR="005A7A8F" w:rsidRDefault="00652DE0" w14:paraId="5EA3010C" w14:textId="2FAFBD66">
      <w:pPr>
        <w:pStyle w:val="PargrafodaLista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652DE0">
        <w:rPr>
          <w:rFonts w:eastAsia="Times New Roman" w:cstheme="minorHAnsi"/>
          <w:sz w:val="24"/>
          <w:szCs w:val="24"/>
          <w:lang w:val="en-GB"/>
        </w:rPr>
        <w:t>In tropical areas with high humidity and plastic pollution</w:t>
      </w:r>
      <w:r w:rsidRPr="00652DE0" w:rsidR="005A7A8F">
        <w:rPr>
          <w:rFonts w:eastAsia="Times New Roman" w:cstheme="minorHAnsi"/>
          <w:sz w:val="24"/>
          <w:szCs w:val="24"/>
          <w:lang w:val="en-GB"/>
        </w:rPr>
        <w:t>.</w:t>
      </w:r>
    </w:p>
    <w:p w:rsidRPr="00652DE0" w:rsidR="005A7A8F" w:rsidRDefault="00652DE0" w14:paraId="6277ACF4" w14:textId="0FD4736B">
      <w:pPr>
        <w:pStyle w:val="PargrafodaLista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highlight w:val="yellow"/>
          <w:lang w:val="en-GB"/>
        </w:rPr>
      </w:pPr>
      <w:r w:rsidRPr="1826005D" w:rsidR="00652DE0">
        <w:rPr>
          <w:rFonts w:eastAsia="Times New Roman" w:cs="Calibri" w:cstheme="minorAscii"/>
          <w:sz w:val="24"/>
          <w:szCs w:val="24"/>
          <w:highlight w:val="yellow"/>
          <w:lang w:val="en-GB"/>
        </w:rPr>
        <w:t>In industrial cities such as London, due to the burning of coal</w:t>
      </w:r>
      <w:r w:rsidRPr="1826005D" w:rsidR="00652DE0">
        <w:rPr>
          <w:rFonts w:eastAsia="Times New Roman" w:cs="Calibri" w:cstheme="minorAscii"/>
          <w:sz w:val="24"/>
          <w:szCs w:val="24"/>
          <w:highlight w:val="yellow"/>
          <w:lang w:val="en-GB"/>
        </w:rPr>
        <w:t>.</w:t>
      </w:r>
    </w:p>
    <w:p w:rsidR="005A7A8F" w:rsidP="00081900" w:rsidRDefault="005A7A8F" w14:paraId="0DD91EDE" w14:textId="7777777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p w:rsidRPr="00652DE0" w:rsidR="005A7A8F" w:rsidP="00081900" w:rsidRDefault="008008EF" w14:paraId="7ABFEEEF" w14:textId="43358E9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652DE0">
        <w:rPr>
          <w:rFonts w:eastAsia="Times New Roman" w:cstheme="minorHAnsi"/>
          <w:b/>
          <w:bCs/>
          <w:sz w:val="24"/>
          <w:szCs w:val="24"/>
          <w:lang w:val="en-GB"/>
        </w:rPr>
        <w:t>4.</w:t>
      </w:r>
      <w:r w:rsidRPr="00652DE0" w:rsidR="00652DE0">
        <w:rPr>
          <w:lang w:val="en-GB"/>
        </w:rPr>
        <w:t xml:space="preserve"> </w:t>
      </w:r>
      <w:r w:rsidRPr="00652DE0" w:rsidR="00652DE0">
        <w:rPr>
          <w:rFonts w:eastAsia="Times New Roman" w:cstheme="minorHAnsi"/>
          <w:b/>
          <w:bCs/>
          <w:sz w:val="24"/>
          <w:szCs w:val="24"/>
          <w:lang w:val="en-GB"/>
        </w:rPr>
        <w:t xml:space="preserve">Which of the following cities has topographical conditions that </w:t>
      </w:r>
      <w:proofErr w:type="spellStart"/>
      <w:r w:rsidRPr="00652DE0" w:rsidR="00652DE0">
        <w:rPr>
          <w:rFonts w:eastAsia="Times New Roman" w:cstheme="minorHAnsi"/>
          <w:b/>
          <w:bCs/>
          <w:sz w:val="24"/>
          <w:szCs w:val="24"/>
          <w:lang w:val="en-GB"/>
        </w:rPr>
        <w:t>favor</w:t>
      </w:r>
      <w:proofErr w:type="spellEnd"/>
      <w:r w:rsidRPr="00652DE0" w:rsidR="00652DE0">
        <w:rPr>
          <w:rFonts w:eastAsia="Times New Roman" w:cstheme="minorHAnsi"/>
          <w:b/>
          <w:bCs/>
          <w:sz w:val="24"/>
          <w:szCs w:val="24"/>
          <w:lang w:val="en-GB"/>
        </w:rPr>
        <w:t xml:space="preserve"> the formation of smog due to its location in valleys surrounded by mountains</w:t>
      </w:r>
      <w:r w:rsidRPr="00652DE0" w:rsidR="005A7A8F">
        <w:rPr>
          <w:rFonts w:eastAsia="Times New Roman" w:cstheme="minorHAnsi"/>
          <w:b/>
          <w:bCs/>
          <w:sz w:val="24"/>
          <w:szCs w:val="24"/>
          <w:lang w:val="en-GB"/>
        </w:rPr>
        <w:t>?</w:t>
      </w:r>
    </w:p>
    <w:p w:rsidRPr="005A7A8F" w:rsidR="005A7A8F" w:rsidRDefault="005A7A8F" w14:paraId="5933D4F7" w14:textId="5C734179">
      <w:pPr>
        <w:pStyle w:val="PargrafodaLista"/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A7A8F">
        <w:rPr>
          <w:rFonts w:eastAsia="Times New Roman" w:cstheme="minorHAnsi"/>
          <w:sz w:val="24"/>
          <w:szCs w:val="24"/>
        </w:rPr>
        <w:t>Lahore,</w:t>
      </w:r>
    </w:p>
    <w:p w:rsidRPr="005A7A8F" w:rsidR="005A7A8F" w:rsidRDefault="005A7A8F" w14:paraId="00732586" w14:textId="77777777">
      <w:pPr>
        <w:pStyle w:val="PargrafodaLista"/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A7A8F">
        <w:rPr>
          <w:rFonts w:eastAsia="Times New Roman" w:cstheme="minorHAnsi"/>
          <w:sz w:val="24"/>
          <w:szCs w:val="24"/>
        </w:rPr>
        <w:t>Cairo.</w:t>
      </w:r>
    </w:p>
    <w:p w:rsidRPr="005A7A8F" w:rsidR="005A7A8F" w:rsidRDefault="005A7A8F" w14:paraId="759D4120" w14:textId="220EF6D9">
      <w:pPr>
        <w:pStyle w:val="PargrafodaLista"/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A7A8F">
        <w:rPr>
          <w:rFonts w:eastAsia="Times New Roman" w:cstheme="minorHAnsi"/>
          <w:sz w:val="24"/>
          <w:szCs w:val="24"/>
        </w:rPr>
        <w:t>Lond</w:t>
      </w:r>
      <w:r w:rsidR="00652DE0">
        <w:rPr>
          <w:rFonts w:eastAsia="Times New Roman" w:cstheme="minorHAnsi"/>
          <w:sz w:val="24"/>
          <w:szCs w:val="24"/>
        </w:rPr>
        <w:t>on</w:t>
      </w:r>
      <w:r w:rsidRPr="005A7A8F">
        <w:rPr>
          <w:rFonts w:eastAsia="Times New Roman" w:cstheme="minorHAnsi"/>
          <w:sz w:val="24"/>
          <w:szCs w:val="24"/>
        </w:rPr>
        <w:t>.</w:t>
      </w:r>
    </w:p>
    <w:p w:rsidRPr="005A7A8F" w:rsidR="005A7A8F" w:rsidRDefault="005A7A8F" w14:paraId="51DE2D52" w14:textId="5404F714">
      <w:pPr>
        <w:pStyle w:val="PargrafodaLista"/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1826005D" w:rsidR="005A7A8F">
        <w:rPr>
          <w:rFonts w:eastAsia="Times New Roman" w:cs="Calibri" w:cstheme="minorAscii"/>
          <w:sz w:val="24"/>
          <w:szCs w:val="24"/>
          <w:highlight w:val="yellow"/>
        </w:rPr>
        <w:t>M</w:t>
      </w:r>
      <w:r w:rsidRPr="1826005D" w:rsidR="007F63D8">
        <w:rPr>
          <w:rFonts w:eastAsia="Times New Roman" w:cs="Calibri" w:cstheme="minorAscii"/>
          <w:sz w:val="24"/>
          <w:szCs w:val="24"/>
          <w:highlight w:val="yellow"/>
        </w:rPr>
        <w:t>é</w:t>
      </w:r>
      <w:r w:rsidRPr="1826005D" w:rsidR="005A7A8F">
        <w:rPr>
          <w:rFonts w:eastAsia="Times New Roman" w:cs="Calibri" w:cstheme="minorAscii"/>
          <w:sz w:val="24"/>
          <w:szCs w:val="24"/>
          <w:highlight w:val="yellow"/>
        </w:rPr>
        <w:t>xico</w:t>
      </w:r>
      <w:r w:rsidRPr="1826005D" w:rsidR="003828A3">
        <w:rPr>
          <w:rFonts w:eastAsia="Times New Roman" w:cs="Calibri" w:cstheme="minorAscii"/>
          <w:sz w:val="24"/>
          <w:szCs w:val="24"/>
        </w:rPr>
        <w:t>.</w:t>
      </w:r>
    </w:p>
    <w:p w:rsidR="005A7A8F" w:rsidP="00081900" w:rsidRDefault="005A7A8F" w14:paraId="1619BCEC" w14:textId="7777777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p w:rsidRPr="00652DE0" w:rsidR="00A35DF3" w:rsidP="00081900" w:rsidRDefault="00A35DF3" w14:paraId="01CCC93F" w14:textId="1D32F92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  <w:lang w:val="en-GB"/>
        </w:rPr>
      </w:pPr>
      <w:r w:rsidRPr="00652DE0">
        <w:rPr>
          <w:rFonts w:eastAsia="Times New Roman" w:cstheme="minorHAnsi"/>
          <w:b/>
          <w:bCs/>
          <w:sz w:val="24"/>
          <w:szCs w:val="24"/>
          <w:lang w:val="en-GB"/>
        </w:rPr>
        <w:t>5.</w:t>
      </w:r>
      <w:r w:rsidRPr="00652DE0" w:rsidR="00652DE0">
        <w:rPr>
          <w:lang w:val="en-GB"/>
        </w:rPr>
        <w:t xml:space="preserve"> </w:t>
      </w:r>
      <w:r w:rsidR="00652DE0">
        <w:rPr>
          <w:rFonts w:eastAsia="Times New Roman" w:cstheme="minorHAnsi"/>
          <w:b/>
          <w:bCs/>
          <w:sz w:val="24"/>
          <w:szCs w:val="24"/>
          <w:lang w:val="en-GB"/>
        </w:rPr>
        <w:t>S</w:t>
      </w:r>
      <w:r w:rsidRPr="00652DE0" w:rsidR="00652DE0">
        <w:rPr>
          <w:rFonts w:eastAsia="Times New Roman" w:cstheme="minorHAnsi"/>
          <w:b/>
          <w:bCs/>
          <w:sz w:val="24"/>
          <w:szCs w:val="24"/>
          <w:lang w:val="en-GB"/>
        </w:rPr>
        <w:t xml:space="preserve">mog </w:t>
      </w:r>
      <w:r w:rsidR="00652DE0">
        <w:rPr>
          <w:rFonts w:eastAsia="Times New Roman" w:cstheme="minorHAnsi"/>
          <w:b/>
          <w:bCs/>
          <w:sz w:val="24"/>
          <w:szCs w:val="24"/>
          <w:lang w:val="en-GB"/>
        </w:rPr>
        <w:t xml:space="preserve">increase </w:t>
      </w:r>
      <w:r w:rsidRPr="00652DE0" w:rsidR="00652DE0">
        <w:rPr>
          <w:rFonts w:eastAsia="Times New Roman" w:cstheme="minorHAnsi"/>
          <w:b/>
          <w:bCs/>
          <w:sz w:val="24"/>
          <w:szCs w:val="24"/>
          <w:lang w:val="en-GB"/>
        </w:rPr>
        <w:t>due to burning of low-quality fossil fuels is a problem experienced in</w:t>
      </w:r>
      <w:r w:rsidRPr="00652DE0">
        <w:rPr>
          <w:rFonts w:eastAsia="Times New Roman" w:cstheme="minorHAnsi"/>
          <w:b/>
          <w:bCs/>
          <w:sz w:val="24"/>
          <w:szCs w:val="24"/>
          <w:lang w:val="en-GB"/>
        </w:rPr>
        <w:t>:</w:t>
      </w:r>
    </w:p>
    <w:p w:rsidRPr="00A35DF3" w:rsidR="00A35DF3" w:rsidRDefault="00A35DF3" w14:paraId="5C0C564E" w14:textId="29C26D13">
      <w:pPr>
        <w:pStyle w:val="PargrafodaLista"/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35DF3">
        <w:rPr>
          <w:rFonts w:eastAsia="Times New Roman" w:cstheme="minorHAnsi"/>
          <w:sz w:val="24"/>
          <w:szCs w:val="24"/>
        </w:rPr>
        <w:t>Lond</w:t>
      </w:r>
      <w:r w:rsidR="00652DE0">
        <w:rPr>
          <w:rFonts w:eastAsia="Times New Roman" w:cstheme="minorHAnsi"/>
          <w:sz w:val="24"/>
          <w:szCs w:val="24"/>
        </w:rPr>
        <w:t>on</w:t>
      </w:r>
      <w:r w:rsidRPr="00A35DF3">
        <w:rPr>
          <w:rFonts w:eastAsia="Times New Roman" w:cstheme="minorHAnsi"/>
          <w:sz w:val="24"/>
          <w:szCs w:val="24"/>
        </w:rPr>
        <w:t>.</w:t>
      </w:r>
    </w:p>
    <w:p w:rsidRPr="00A35DF3" w:rsidR="00A35DF3" w:rsidRDefault="00A35DF3" w14:paraId="307878C6" w14:textId="14C4C6D3">
      <w:pPr>
        <w:pStyle w:val="PargrafodaLista"/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highlight w:val="yellow"/>
        </w:rPr>
      </w:pPr>
      <w:r w:rsidRPr="00A35DF3">
        <w:rPr>
          <w:rFonts w:eastAsia="Times New Roman" w:cstheme="minorHAnsi"/>
          <w:sz w:val="24"/>
          <w:szCs w:val="24"/>
          <w:highlight w:val="yellow"/>
        </w:rPr>
        <w:t>Lahore.</w:t>
      </w:r>
    </w:p>
    <w:p w:rsidRPr="00A35DF3" w:rsidR="00A35DF3" w:rsidRDefault="00A35DF3" w14:paraId="67238D26" w14:textId="77777777">
      <w:pPr>
        <w:pStyle w:val="PargrafodaLista"/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35DF3">
        <w:rPr>
          <w:rFonts w:eastAsia="Times New Roman" w:cstheme="minorHAnsi"/>
          <w:sz w:val="24"/>
          <w:szCs w:val="24"/>
        </w:rPr>
        <w:t>Paris.</w:t>
      </w:r>
    </w:p>
    <w:p w:rsidRPr="00A35DF3" w:rsidR="00A35DF3" w:rsidRDefault="00A35DF3" w14:paraId="7DA37549" w14:textId="359FDD9A">
      <w:pPr>
        <w:pStyle w:val="PargrafodaLista"/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1826005D" w:rsidR="00A35DF3">
        <w:rPr>
          <w:rFonts w:eastAsia="Times New Roman" w:cs="Calibri" w:cstheme="minorAscii"/>
          <w:sz w:val="24"/>
          <w:szCs w:val="24"/>
        </w:rPr>
        <w:t>T</w:t>
      </w:r>
      <w:r w:rsidRPr="1826005D" w:rsidR="00652DE0">
        <w:rPr>
          <w:rFonts w:eastAsia="Times New Roman" w:cs="Calibri" w:cstheme="minorAscii"/>
          <w:sz w:val="24"/>
          <w:szCs w:val="24"/>
        </w:rPr>
        <w:t>ok</w:t>
      </w:r>
      <w:r w:rsidRPr="1826005D" w:rsidR="007F63D8">
        <w:rPr>
          <w:rFonts w:eastAsia="Times New Roman" w:cs="Calibri" w:cstheme="minorAscii"/>
          <w:sz w:val="24"/>
          <w:szCs w:val="24"/>
        </w:rPr>
        <w:t>y</w:t>
      </w:r>
      <w:r w:rsidRPr="1826005D" w:rsidR="00652DE0">
        <w:rPr>
          <w:rFonts w:eastAsia="Times New Roman" w:cs="Calibri" w:cstheme="minorAscii"/>
          <w:sz w:val="24"/>
          <w:szCs w:val="24"/>
        </w:rPr>
        <w:t>o</w:t>
      </w:r>
      <w:r w:rsidRPr="1826005D" w:rsidR="00A35DF3">
        <w:rPr>
          <w:rFonts w:eastAsia="Times New Roman" w:cs="Calibri" w:cstheme="minorAscii"/>
          <w:sz w:val="24"/>
          <w:szCs w:val="24"/>
        </w:rPr>
        <w:t>.</w:t>
      </w:r>
    </w:p>
    <w:p w:rsidR="00A35DF3" w:rsidP="00081900" w:rsidRDefault="00A35DF3" w14:paraId="53631EAD" w14:textId="7777777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p w:rsidRPr="00652DE0" w:rsidR="00481243" w:rsidP="00081900" w:rsidRDefault="00A35DF3" w14:paraId="5EB1D40D" w14:textId="48613A54">
      <w:pPr>
        <w:pStyle w:val="PargrafodaLista"/>
        <w:spacing w:before="100" w:beforeAutospacing="1" w:after="100" w:afterAutospacing="1" w:line="240" w:lineRule="auto"/>
        <w:ind w:left="0"/>
        <w:rPr>
          <w:rFonts w:eastAsia="Times New Roman" w:cstheme="minorHAnsi"/>
          <w:sz w:val="24"/>
          <w:szCs w:val="24"/>
          <w:lang w:val="en-GB"/>
        </w:rPr>
      </w:pPr>
      <w:r w:rsidRPr="00652DE0">
        <w:rPr>
          <w:rFonts w:eastAsia="Times New Roman" w:cstheme="minorHAnsi"/>
          <w:b/>
          <w:bCs/>
          <w:sz w:val="24"/>
          <w:szCs w:val="24"/>
          <w:lang w:val="en-GB"/>
        </w:rPr>
        <w:t>6</w:t>
      </w:r>
      <w:r w:rsidRPr="00652DE0" w:rsidR="00081900">
        <w:rPr>
          <w:rFonts w:eastAsia="Times New Roman" w:cstheme="minorHAnsi"/>
          <w:b/>
          <w:bCs/>
          <w:sz w:val="24"/>
          <w:szCs w:val="24"/>
          <w:lang w:val="en-GB"/>
        </w:rPr>
        <w:t>.</w:t>
      </w:r>
      <w:r w:rsidRPr="00652DE0" w:rsidR="00652DE0">
        <w:rPr>
          <w:lang w:val="en-GB"/>
        </w:rPr>
        <w:t xml:space="preserve"> </w:t>
      </w:r>
      <w:r w:rsidRPr="00652DE0" w:rsidR="00652DE0">
        <w:rPr>
          <w:rFonts w:eastAsia="Times New Roman" w:cstheme="minorHAnsi"/>
          <w:b/>
          <w:bCs/>
          <w:sz w:val="24"/>
          <w:szCs w:val="24"/>
          <w:lang w:val="en-GB"/>
        </w:rPr>
        <w:t>What are the effects of smog on human health</w:t>
      </w:r>
      <w:r w:rsidRPr="00652DE0" w:rsidR="00481243">
        <w:rPr>
          <w:rFonts w:eastAsia="Times New Roman" w:cstheme="minorHAnsi"/>
          <w:b/>
          <w:bCs/>
          <w:sz w:val="24"/>
          <w:szCs w:val="24"/>
          <w:lang w:val="en-GB"/>
        </w:rPr>
        <w:t>? (</w:t>
      </w:r>
      <w:r w:rsidRPr="00652DE0" w:rsidR="00652DE0">
        <w:rPr>
          <w:rFonts w:eastAsia="Times New Roman" w:cstheme="minorHAnsi"/>
          <w:b/>
          <w:bCs/>
          <w:sz w:val="24"/>
          <w:szCs w:val="24"/>
          <w:lang w:val="en-GB"/>
        </w:rPr>
        <w:t>Tick all the right o</w:t>
      </w:r>
      <w:r w:rsidR="00652DE0">
        <w:rPr>
          <w:rFonts w:eastAsia="Times New Roman" w:cstheme="minorHAnsi"/>
          <w:b/>
          <w:bCs/>
          <w:sz w:val="24"/>
          <w:szCs w:val="24"/>
          <w:lang w:val="en-GB"/>
        </w:rPr>
        <w:t>ptions)</w:t>
      </w:r>
    </w:p>
    <w:p w:rsidRPr="00081900" w:rsidR="00481243" w:rsidRDefault="00AA5556" w14:paraId="6720D834" w14:textId="5EF30612">
      <w:pPr>
        <w:pStyle w:val="PargrafodaLista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highlight w:val="yellow"/>
        </w:rPr>
      </w:pPr>
      <w:proofErr w:type="spellStart"/>
      <w:r>
        <w:rPr>
          <w:rFonts w:eastAsia="Times New Roman" w:cstheme="minorHAnsi"/>
          <w:sz w:val="24"/>
          <w:szCs w:val="24"/>
          <w:highlight w:val="yellow"/>
        </w:rPr>
        <w:t>Respiratory</w:t>
      </w:r>
      <w:proofErr w:type="spellEnd"/>
      <w:r>
        <w:rPr>
          <w:rFonts w:eastAsia="Times New Roman" w:cstheme="minorHAnsi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highlight w:val="yellow"/>
        </w:rPr>
        <w:t>problems</w:t>
      </w:r>
      <w:proofErr w:type="spellEnd"/>
      <w:r>
        <w:rPr>
          <w:rFonts w:eastAsia="Times New Roman" w:cstheme="minorHAnsi"/>
          <w:sz w:val="24"/>
          <w:szCs w:val="24"/>
          <w:highlight w:val="yellow"/>
        </w:rPr>
        <w:t>.</w:t>
      </w:r>
    </w:p>
    <w:p w:rsidRPr="00081900" w:rsidR="00481243" w:rsidRDefault="00AA5556" w14:paraId="721328CA" w14:textId="701D8438">
      <w:pPr>
        <w:pStyle w:val="PargrafodaLista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highlight w:val="yellow"/>
        </w:rPr>
      </w:pPr>
      <w:proofErr w:type="spellStart"/>
      <w:r>
        <w:rPr>
          <w:rFonts w:eastAsia="Times New Roman" w:cstheme="minorHAnsi"/>
          <w:sz w:val="24"/>
          <w:szCs w:val="24"/>
          <w:highlight w:val="yellow"/>
        </w:rPr>
        <w:t>Eye</w:t>
      </w:r>
      <w:proofErr w:type="spellEnd"/>
      <w:r>
        <w:rPr>
          <w:rFonts w:eastAsia="Times New Roman" w:cstheme="minorHAnsi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highlight w:val="yellow"/>
        </w:rPr>
        <w:t>irrigation</w:t>
      </w:r>
      <w:proofErr w:type="spellEnd"/>
      <w:r w:rsidRPr="00081900" w:rsidR="00542B39">
        <w:rPr>
          <w:rFonts w:eastAsia="Times New Roman" w:cstheme="minorHAnsi"/>
          <w:sz w:val="24"/>
          <w:szCs w:val="24"/>
          <w:highlight w:val="yellow"/>
        </w:rPr>
        <w:t>.</w:t>
      </w:r>
    </w:p>
    <w:p w:rsidRPr="00081900" w:rsidR="00481243" w:rsidRDefault="00AA5556" w14:paraId="6410CEC8" w14:textId="272C10B8">
      <w:pPr>
        <w:pStyle w:val="PargrafodaLista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highlight w:val="yellow"/>
        </w:rPr>
      </w:pPr>
      <w:proofErr w:type="spellStart"/>
      <w:r>
        <w:rPr>
          <w:rFonts w:eastAsia="Times New Roman" w:cstheme="minorHAnsi"/>
          <w:sz w:val="24"/>
          <w:szCs w:val="24"/>
          <w:highlight w:val="yellow"/>
        </w:rPr>
        <w:t>Aggravation</w:t>
      </w:r>
      <w:proofErr w:type="spellEnd"/>
      <w:r>
        <w:rPr>
          <w:rFonts w:eastAsia="Times New Roman" w:cstheme="minorHAnsi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highlight w:val="yellow"/>
        </w:rPr>
        <w:t>of</w:t>
      </w:r>
      <w:proofErr w:type="spellEnd"/>
      <w:r w:rsidRPr="00081900" w:rsidR="00481243">
        <w:rPr>
          <w:rFonts w:eastAsia="Times New Roman" w:cstheme="minorHAnsi"/>
          <w:sz w:val="24"/>
          <w:szCs w:val="24"/>
          <w:highlight w:val="yellow"/>
        </w:rPr>
        <w:t xml:space="preserve"> cardiovascular</w:t>
      </w:r>
      <w:r>
        <w:rPr>
          <w:rFonts w:eastAsia="Times New Roman" w:cstheme="minorHAnsi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highlight w:val="yellow"/>
        </w:rPr>
        <w:t>diseases</w:t>
      </w:r>
      <w:proofErr w:type="spellEnd"/>
      <w:r w:rsidRPr="00081900" w:rsidR="00542B39">
        <w:rPr>
          <w:rFonts w:eastAsia="Times New Roman" w:cstheme="minorHAnsi"/>
          <w:sz w:val="24"/>
          <w:szCs w:val="24"/>
          <w:highlight w:val="yellow"/>
        </w:rPr>
        <w:t>.</w:t>
      </w:r>
    </w:p>
    <w:p w:rsidRPr="00081900" w:rsidR="00481243" w:rsidRDefault="00481243" w14:paraId="73D9C32B" w14:textId="77C53530">
      <w:pPr>
        <w:pStyle w:val="PargrafodaLista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1826005D" w:rsidR="00481243">
        <w:rPr>
          <w:rFonts w:eastAsia="Times New Roman" w:cs="Calibri" w:cstheme="minorAscii"/>
          <w:sz w:val="24"/>
          <w:szCs w:val="24"/>
        </w:rPr>
        <w:t>N</w:t>
      </w:r>
      <w:r w:rsidRPr="1826005D" w:rsidR="00AA5556">
        <w:rPr>
          <w:rFonts w:eastAsia="Times New Roman" w:cs="Calibri" w:cstheme="minorAscii"/>
          <w:sz w:val="24"/>
          <w:szCs w:val="24"/>
        </w:rPr>
        <w:t xml:space="preserve">o </w:t>
      </w:r>
      <w:r w:rsidRPr="1826005D" w:rsidR="00AA5556">
        <w:rPr>
          <w:rFonts w:eastAsia="Times New Roman" w:cs="Calibri" w:cstheme="minorAscii"/>
          <w:sz w:val="24"/>
          <w:szCs w:val="24"/>
        </w:rPr>
        <w:t>significant</w:t>
      </w:r>
      <w:r w:rsidRPr="1826005D" w:rsidR="00AA5556">
        <w:rPr>
          <w:rFonts w:eastAsia="Times New Roman" w:cs="Calibri" w:cstheme="minorAscii"/>
          <w:sz w:val="24"/>
          <w:szCs w:val="24"/>
        </w:rPr>
        <w:t xml:space="preserve"> </w:t>
      </w:r>
      <w:r w:rsidRPr="1826005D" w:rsidR="00AA5556">
        <w:rPr>
          <w:rFonts w:eastAsia="Times New Roman" w:cs="Calibri" w:cstheme="minorAscii"/>
          <w:sz w:val="24"/>
          <w:szCs w:val="24"/>
        </w:rPr>
        <w:t>effect</w:t>
      </w:r>
      <w:r w:rsidRPr="1826005D" w:rsidR="00542B39">
        <w:rPr>
          <w:rFonts w:eastAsia="Times New Roman" w:cs="Calibri" w:cstheme="minorAscii"/>
          <w:sz w:val="24"/>
          <w:szCs w:val="24"/>
        </w:rPr>
        <w:t>.</w:t>
      </w:r>
    </w:p>
    <w:p w:rsidRPr="00AA5556" w:rsidR="00081900" w:rsidP="1826005D" w:rsidRDefault="00081900" w14:paraId="77FFC00D" w14:textId="77777777">
      <w:pPr>
        <w:spacing w:before="100" w:beforeAutospacing="on" w:after="100" w:afterAutospacing="on" w:line="240" w:lineRule="auto"/>
        <w:ind w:hanging="11"/>
        <w:rPr>
          <w:rFonts w:eastAsia="Times New Roman" w:cs="Calibri" w:cstheme="minorAscii"/>
          <w:sz w:val="24"/>
          <w:szCs w:val="24"/>
          <w:lang w:val="en-GB"/>
        </w:rPr>
      </w:pPr>
    </w:p>
    <w:p w:rsidR="1826005D" w:rsidP="1826005D" w:rsidRDefault="1826005D" w14:paraId="54AD8448" w14:textId="73E4ED7B">
      <w:pPr>
        <w:spacing w:beforeAutospacing="on" w:afterAutospacing="on" w:line="240" w:lineRule="auto"/>
        <w:ind w:hanging="11"/>
        <w:rPr>
          <w:rFonts w:eastAsia="Times New Roman" w:cs="Calibri" w:cstheme="minorAscii"/>
          <w:sz w:val="24"/>
          <w:szCs w:val="24"/>
          <w:lang w:val="en-GB"/>
        </w:rPr>
      </w:pPr>
    </w:p>
    <w:p w:rsidR="1826005D" w:rsidP="1826005D" w:rsidRDefault="1826005D" w14:paraId="18F80088" w14:textId="400EB07C">
      <w:pPr>
        <w:spacing w:beforeAutospacing="on" w:afterAutospacing="on" w:line="240" w:lineRule="auto"/>
        <w:ind w:hanging="11"/>
        <w:rPr>
          <w:rFonts w:eastAsia="Times New Roman" w:cs="Calibri" w:cstheme="minorAscii"/>
          <w:sz w:val="24"/>
          <w:szCs w:val="24"/>
          <w:lang w:val="en-GB"/>
        </w:rPr>
      </w:pPr>
    </w:p>
    <w:p w:rsidR="1826005D" w:rsidP="1826005D" w:rsidRDefault="1826005D" w14:paraId="06241CF6" w14:textId="46936524">
      <w:pPr>
        <w:spacing w:beforeAutospacing="on" w:afterAutospacing="on" w:line="240" w:lineRule="auto"/>
        <w:ind w:hanging="11"/>
        <w:rPr>
          <w:rFonts w:eastAsia="Times New Roman" w:cs="Calibri" w:cstheme="minorAscii"/>
          <w:sz w:val="24"/>
          <w:szCs w:val="24"/>
          <w:lang w:val="en-GB"/>
        </w:rPr>
      </w:pPr>
    </w:p>
    <w:p w:rsidR="1826005D" w:rsidP="1826005D" w:rsidRDefault="1826005D" w14:paraId="06BEE8F5" w14:textId="404F869A">
      <w:pPr>
        <w:spacing w:beforeAutospacing="on" w:afterAutospacing="on" w:line="240" w:lineRule="auto"/>
        <w:ind w:hanging="11"/>
        <w:rPr>
          <w:rFonts w:eastAsia="Times New Roman" w:cs="Calibri" w:cstheme="minorAscii"/>
          <w:sz w:val="24"/>
          <w:szCs w:val="24"/>
          <w:lang w:val="en-GB"/>
        </w:rPr>
      </w:pPr>
    </w:p>
    <w:p w:rsidRPr="00AA5556" w:rsidR="00542B39" w:rsidP="00101E0D" w:rsidRDefault="00A35DF3" w14:paraId="6481122E" w14:textId="7A472DE5">
      <w:pPr>
        <w:ind w:hanging="11"/>
        <w:rPr>
          <w:rFonts w:cstheme="minorHAnsi"/>
          <w:b/>
          <w:sz w:val="24"/>
          <w:szCs w:val="24"/>
          <w:lang w:val="en-GB"/>
        </w:rPr>
      </w:pPr>
      <w:r w:rsidRPr="00AA5556">
        <w:rPr>
          <w:rFonts w:cstheme="minorHAnsi"/>
          <w:b/>
          <w:sz w:val="24"/>
          <w:szCs w:val="24"/>
          <w:lang w:val="en-GB"/>
        </w:rPr>
        <w:t>7</w:t>
      </w:r>
      <w:r w:rsidRPr="00AA5556" w:rsidR="00081900">
        <w:rPr>
          <w:rFonts w:cstheme="minorHAnsi"/>
          <w:b/>
          <w:sz w:val="24"/>
          <w:szCs w:val="24"/>
          <w:lang w:val="en-GB"/>
        </w:rPr>
        <w:t xml:space="preserve">. </w:t>
      </w:r>
      <w:r w:rsidR="00AA5556">
        <w:rPr>
          <w:rFonts w:cstheme="minorHAnsi"/>
          <w:b/>
          <w:sz w:val="24"/>
          <w:szCs w:val="24"/>
          <w:lang w:val="en-GB"/>
        </w:rPr>
        <w:t>W</w:t>
      </w:r>
      <w:r w:rsidRPr="00AA5556" w:rsidR="00AA5556">
        <w:rPr>
          <w:rFonts w:cstheme="minorHAnsi"/>
          <w:b/>
          <w:sz w:val="24"/>
          <w:szCs w:val="24"/>
          <w:lang w:val="en-GB"/>
        </w:rPr>
        <w:t xml:space="preserve">hich of the following statements concerns </w:t>
      </w:r>
      <w:r w:rsidRPr="00AA5556" w:rsidR="00AA5556">
        <w:rPr>
          <w:rFonts w:cstheme="minorHAnsi"/>
          <w:b/>
          <w:bCs/>
          <w:sz w:val="24"/>
          <w:szCs w:val="24"/>
          <w:lang w:val="en-GB"/>
        </w:rPr>
        <w:t>industrial</w:t>
      </w:r>
      <w:r w:rsidRPr="00AA5556" w:rsidR="00AA5556">
        <w:rPr>
          <w:rFonts w:cstheme="minorHAnsi"/>
          <w:b/>
          <w:bCs/>
          <w:i/>
          <w:iCs/>
          <w:sz w:val="24"/>
          <w:szCs w:val="24"/>
          <w:lang w:val="en-GB"/>
        </w:rPr>
        <w:t xml:space="preserve"> </w:t>
      </w:r>
      <w:r w:rsidRPr="00AA5556" w:rsidR="00542B39">
        <w:rPr>
          <w:rFonts w:cstheme="minorHAnsi"/>
          <w:b/>
          <w:bCs/>
          <w:i/>
          <w:iCs/>
          <w:sz w:val="24"/>
          <w:szCs w:val="24"/>
          <w:lang w:val="en-GB"/>
        </w:rPr>
        <w:t>smog</w:t>
      </w:r>
      <w:r w:rsidRPr="00AA5556" w:rsidR="00542B39">
        <w:rPr>
          <w:rFonts w:cstheme="minorHAnsi"/>
          <w:b/>
          <w:sz w:val="24"/>
          <w:szCs w:val="24"/>
          <w:lang w:val="en-GB"/>
        </w:rPr>
        <w:t>?</w:t>
      </w:r>
    </w:p>
    <w:p w:rsidRPr="00AA5556" w:rsidR="00542B39" w:rsidRDefault="00AA5556" w14:paraId="60E72EE1" w14:textId="402AB9FD">
      <w:pPr>
        <w:pStyle w:val="PargrafodaLista"/>
        <w:numPr>
          <w:ilvl w:val="0"/>
          <w:numId w:val="4"/>
        </w:numPr>
        <w:rPr>
          <w:rFonts w:cstheme="minorHAnsi"/>
          <w:sz w:val="24"/>
          <w:szCs w:val="24"/>
          <w:lang w:val="en-GB"/>
        </w:rPr>
      </w:pPr>
      <w:r w:rsidRPr="00AA5556">
        <w:rPr>
          <w:rFonts w:cstheme="minorHAnsi"/>
          <w:sz w:val="24"/>
          <w:szCs w:val="24"/>
          <w:lang w:val="en-GB"/>
        </w:rPr>
        <w:t>It results from photochemical reactions between nitrogen oxides (NOₓ) and volatile organic compounds (VOCs). </w:t>
      </w:r>
    </w:p>
    <w:p w:rsidRPr="00AA5556" w:rsidR="00542B39" w:rsidRDefault="00AA5556" w14:paraId="4B852827" w14:textId="2A024CEF">
      <w:pPr>
        <w:pStyle w:val="PargrafodaLista"/>
        <w:numPr>
          <w:ilvl w:val="0"/>
          <w:numId w:val="4"/>
        </w:numPr>
        <w:rPr>
          <w:rFonts w:cstheme="minorHAnsi"/>
          <w:sz w:val="24"/>
          <w:szCs w:val="24"/>
          <w:lang w:val="en-GB"/>
        </w:rPr>
      </w:pPr>
      <w:r w:rsidRPr="00AA5556">
        <w:rPr>
          <w:rFonts w:cstheme="minorHAnsi"/>
          <w:sz w:val="24"/>
          <w:szCs w:val="24"/>
          <w:lang w:val="en-GB"/>
        </w:rPr>
        <w:t>It</w:t>
      </w:r>
      <w:r>
        <w:rPr>
          <w:rFonts w:cstheme="minorHAnsi"/>
          <w:sz w:val="24"/>
          <w:szCs w:val="24"/>
          <w:lang w:val="en-GB"/>
        </w:rPr>
        <w:t xml:space="preserve"> </w:t>
      </w:r>
      <w:r w:rsidRPr="00AA5556">
        <w:rPr>
          <w:rFonts w:cstheme="minorHAnsi"/>
          <w:sz w:val="24"/>
          <w:szCs w:val="24"/>
          <w:lang w:val="en-GB"/>
        </w:rPr>
        <w:t>is more common in hot climates with high insolation</w:t>
      </w:r>
      <w:r w:rsidRPr="00AA5556" w:rsidR="00542B39">
        <w:rPr>
          <w:rFonts w:cstheme="minorHAnsi"/>
          <w:sz w:val="24"/>
          <w:szCs w:val="24"/>
          <w:lang w:val="en-GB"/>
        </w:rPr>
        <w:t xml:space="preserve">. </w:t>
      </w:r>
    </w:p>
    <w:p w:rsidRPr="00AA5556" w:rsidR="00542B39" w:rsidRDefault="00AA5556" w14:paraId="6FE2C594" w14:textId="0F2C43D7">
      <w:pPr>
        <w:pStyle w:val="PargrafodaLista"/>
        <w:numPr>
          <w:ilvl w:val="0"/>
          <w:numId w:val="4"/>
        </w:numPr>
        <w:rPr>
          <w:rFonts w:cstheme="minorHAnsi"/>
          <w:sz w:val="24"/>
          <w:szCs w:val="24"/>
          <w:lang w:val="en-GB"/>
        </w:rPr>
      </w:pPr>
      <w:r w:rsidRPr="00AA5556">
        <w:rPr>
          <w:rFonts w:cstheme="minorHAnsi"/>
          <w:sz w:val="24"/>
          <w:szCs w:val="24"/>
          <w:highlight w:val="yellow"/>
          <w:lang w:val="en-US"/>
        </w:rPr>
        <w:t xml:space="preserve">It is formed from the release of </w:t>
      </w:r>
      <w:proofErr w:type="spellStart"/>
      <w:r w:rsidRPr="00AA5556">
        <w:rPr>
          <w:rFonts w:cstheme="minorHAnsi"/>
          <w:sz w:val="24"/>
          <w:szCs w:val="24"/>
          <w:highlight w:val="yellow"/>
          <w:lang w:val="en-US"/>
        </w:rPr>
        <w:t>sulphur</w:t>
      </w:r>
      <w:proofErr w:type="spellEnd"/>
      <w:r w:rsidRPr="00AA5556">
        <w:rPr>
          <w:rFonts w:cstheme="minorHAnsi"/>
          <w:sz w:val="24"/>
          <w:szCs w:val="24"/>
          <w:highlight w:val="yellow"/>
          <w:lang w:val="en-US"/>
        </w:rPr>
        <w:t xml:space="preserve"> dioxide (SO₂) and solid particles following the burning of </w:t>
      </w:r>
      <w:proofErr w:type="spellStart"/>
      <w:r w:rsidRPr="00AA5556">
        <w:rPr>
          <w:rFonts w:cstheme="minorHAnsi"/>
          <w:sz w:val="24"/>
          <w:szCs w:val="24"/>
          <w:highlight w:val="yellow"/>
          <w:lang w:val="en-US"/>
        </w:rPr>
        <w:t>sulphur</w:t>
      </w:r>
      <w:proofErr w:type="spellEnd"/>
      <w:r w:rsidRPr="00AA5556">
        <w:rPr>
          <w:rFonts w:cstheme="minorHAnsi"/>
          <w:sz w:val="24"/>
          <w:szCs w:val="24"/>
          <w:highlight w:val="yellow"/>
          <w:lang w:val="en-US"/>
        </w:rPr>
        <w:t>-rich fuels, such as coal.</w:t>
      </w:r>
    </w:p>
    <w:p w:rsidRPr="00346AE9" w:rsidR="00542B39" w:rsidRDefault="00AA5556" w14:paraId="46A363D3" w14:textId="2ED229FA">
      <w:pPr>
        <w:pStyle w:val="PargrafodaLista"/>
        <w:numPr>
          <w:ilvl w:val="0"/>
          <w:numId w:val="4"/>
        </w:numPr>
        <w:rPr>
          <w:rFonts w:cstheme="minorHAnsi"/>
          <w:sz w:val="24"/>
          <w:szCs w:val="24"/>
          <w:lang w:val="en-GB"/>
        </w:rPr>
      </w:pPr>
      <w:r w:rsidRPr="1826005D" w:rsidR="00AA5556">
        <w:rPr>
          <w:rFonts w:cs="Calibri" w:cstheme="minorAscii"/>
          <w:sz w:val="24"/>
          <w:szCs w:val="24"/>
          <w:lang w:val="en-GB"/>
        </w:rPr>
        <w:t>I</w:t>
      </w:r>
      <w:r w:rsidRPr="1826005D" w:rsidR="00346AE9">
        <w:rPr>
          <w:rFonts w:cs="Calibri" w:cstheme="minorAscii"/>
          <w:sz w:val="24"/>
          <w:szCs w:val="24"/>
          <w:lang w:val="en-GB"/>
        </w:rPr>
        <w:t xml:space="preserve">t is </w:t>
      </w:r>
      <w:r w:rsidRPr="1826005D" w:rsidR="00AA5556">
        <w:rPr>
          <w:rFonts w:cs="Calibri" w:cstheme="minorAscii"/>
          <w:sz w:val="24"/>
          <w:szCs w:val="24"/>
          <w:lang w:val="en-GB"/>
        </w:rPr>
        <w:t>related exclusively to road traffic in large cities</w:t>
      </w:r>
      <w:r w:rsidRPr="1826005D" w:rsidR="00542B39">
        <w:rPr>
          <w:rFonts w:cs="Calibri" w:cstheme="minorAscii"/>
          <w:sz w:val="24"/>
          <w:szCs w:val="24"/>
          <w:lang w:val="en-GB"/>
        </w:rPr>
        <w:t>.</w:t>
      </w:r>
    </w:p>
    <w:p w:rsidRPr="00346AE9" w:rsidR="00542B39" w:rsidP="00101E0D" w:rsidRDefault="00542B39" w14:paraId="34E846F0" w14:textId="77777777">
      <w:pPr>
        <w:spacing w:before="100" w:beforeAutospacing="1" w:after="100" w:afterAutospacing="1" w:line="240" w:lineRule="auto"/>
        <w:ind w:hanging="11"/>
        <w:rPr>
          <w:rFonts w:eastAsia="Times New Roman" w:cstheme="minorHAnsi"/>
          <w:sz w:val="24"/>
          <w:szCs w:val="24"/>
          <w:lang w:val="en-GB"/>
        </w:rPr>
      </w:pPr>
    </w:p>
    <w:p w:rsidRPr="00346AE9" w:rsidR="00697FCA" w:rsidP="00101E0D" w:rsidRDefault="00A35DF3" w14:paraId="2AD7686C" w14:textId="5887300C">
      <w:pPr>
        <w:ind w:hanging="11"/>
        <w:rPr>
          <w:rFonts w:cstheme="minorHAnsi"/>
          <w:b/>
          <w:sz w:val="24"/>
          <w:szCs w:val="24"/>
          <w:lang w:val="en-GB"/>
        </w:rPr>
      </w:pPr>
      <w:r w:rsidRPr="00346AE9">
        <w:rPr>
          <w:rFonts w:cstheme="minorHAnsi"/>
          <w:b/>
          <w:sz w:val="24"/>
          <w:szCs w:val="24"/>
          <w:lang w:val="en-GB"/>
        </w:rPr>
        <w:t>8</w:t>
      </w:r>
      <w:r w:rsidRPr="00346AE9" w:rsidR="00081900">
        <w:rPr>
          <w:rFonts w:cstheme="minorHAnsi"/>
          <w:b/>
          <w:sz w:val="24"/>
          <w:szCs w:val="24"/>
          <w:lang w:val="en-GB"/>
        </w:rPr>
        <w:t>.</w:t>
      </w:r>
      <w:r w:rsidRPr="00346AE9" w:rsidR="00346AE9">
        <w:rPr>
          <w:rFonts w:ascii="Calibri" w:hAnsi="Calibri" w:cs="Calibri"/>
          <w:b/>
          <w:bCs/>
          <w:color w:val="000000"/>
          <w:shd w:val="clear" w:color="auto" w:fill="FFFFFF"/>
          <w:lang w:val="en-GB"/>
        </w:rPr>
        <w:t xml:space="preserve"> </w:t>
      </w:r>
      <w:r w:rsidRPr="00346AE9" w:rsidR="00346AE9">
        <w:rPr>
          <w:rFonts w:cstheme="minorHAnsi"/>
          <w:b/>
          <w:bCs/>
          <w:sz w:val="24"/>
          <w:szCs w:val="24"/>
          <w:lang w:val="en-GB"/>
        </w:rPr>
        <w:t>Ground-level ozone (O₃), formed during photochemical smog, contributes to</w:t>
      </w:r>
      <w:r w:rsidRPr="00346AE9" w:rsidR="00697FCA">
        <w:rPr>
          <w:rFonts w:cstheme="minorHAnsi"/>
          <w:b/>
          <w:sz w:val="24"/>
          <w:szCs w:val="24"/>
          <w:lang w:val="en-GB"/>
        </w:rPr>
        <w:t>:</w:t>
      </w:r>
    </w:p>
    <w:p w:rsidRPr="00081900" w:rsidR="00697FCA" w:rsidRDefault="00346AE9" w14:paraId="24CDB833" w14:textId="450A6665">
      <w:pPr>
        <w:pStyle w:val="PargrafodaLista"/>
        <w:numPr>
          <w:ilvl w:val="0"/>
          <w:numId w:val="5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The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dispersion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of</w:t>
      </w:r>
      <w:proofErr w:type="spellEnd"/>
      <w:r w:rsidRPr="00081900" w:rsidR="00697FCA">
        <w:rPr>
          <w:rFonts w:cstheme="minorHAnsi"/>
          <w:sz w:val="24"/>
          <w:szCs w:val="24"/>
        </w:rPr>
        <w:t xml:space="preserve"> </w:t>
      </w:r>
      <w:proofErr w:type="spellStart"/>
      <w:r w:rsidRPr="00081900" w:rsidR="00697FCA">
        <w:rPr>
          <w:rFonts w:cstheme="minorHAnsi"/>
          <w:sz w:val="24"/>
          <w:szCs w:val="24"/>
        </w:rPr>
        <w:t>pol</w:t>
      </w:r>
      <w:r>
        <w:rPr>
          <w:rFonts w:cstheme="minorHAnsi"/>
          <w:sz w:val="24"/>
          <w:szCs w:val="24"/>
        </w:rPr>
        <w:t>l</w:t>
      </w:r>
      <w:r w:rsidRPr="00081900" w:rsidR="00697FCA">
        <w:rPr>
          <w:rFonts w:cstheme="minorHAnsi"/>
          <w:sz w:val="24"/>
          <w:szCs w:val="24"/>
        </w:rPr>
        <w:t>uen</w:t>
      </w:r>
      <w:r>
        <w:rPr>
          <w:rFonts w:cstheme="minorHAnsi"/>
          <w:sz w:val="24"/>
          <w:szCs w:val="24"/>
        </w:rPr>
        <w:t>ts</w:t>
      </w:r>
      <w:proofErr w:type="spellEnd"/>
      <w:r w:rsidRPr="00081900" w:rsidR="00697FCA">
        <w:rPr>
          <w:rFonts w:cstheme="minorHAnsi"/>
          <w:sz w:val="24"/>
          <w:szCs w:val="24"/>
        </w:rPr>
        <w:t>.</w:t>
      </w:r>
    </w:p>
    <w:p w:rsidRPr="00081900" w:rsidR="00697FCA" w:rsidRDefault="00346AE9" w14:paraId="03204284" w14:textId="17137A10">
      <w:pPr>
        <w:pStyle w:val="PargrafodaLista"/>
        <w:numPr>
          <w:ilvl w:val="0"/>
          <w:numId w:val="5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Increasing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biodiversity</w:t>
      </w:r>
      <w:proofErr w:type="spellEnd"/>
      <w:r>
        <w:rPr>
          <w:rFonts w:cstheme="minorHAnsi"/>
          <w:sz w:val="24"/>
          <w:szCs w:val="24"/>
        </w:rPr>
        <w:t>.</w:t>
      </w:r>
    </w:p>
    <w:p w:rsidRPr="00081900" w:rsidR="00697FCA" w:rsidRDefault="00346AE9" w14:paraId="07A46818" w14:textId="300EF8C3">
      <w:pPr>
        <w:pStyle w:val="PargrafodaLista"/>
        <w:numPr>
          <w:ilvl w:val="0"/>
          <w:numId w:val="5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Improving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air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quality</w:t>
      </w:r>
      <w:proofErr w:type="spellEnd"/>
      <w:r w:rsidRPr="00081900" w:rsidR="00697FCA">
        <w:rPr>
          <w:rFonts w:cstheme="minorHAnsi"/>
          <w:sz w:val="24"/>
          <w:szCs w:val="24"/>
        </w:rPr>
        <w:t>.</w:t>
      </w:r>
    </w:p>
    <w:p w:rsidRPr="00661789" w:rsidR="00697FCA" w:rsidRDefault="00346AE9" w14:paraId="493A25A8" w14:textId="05055822">
      <w:pPr>
        <w:pStyle w:val="PargrafodaLista"/>
        <w:numPr>
          <w:ilvl w:val="0"/>
          <w:numId w:val="5"/>
        </w:numPr>
        <w:rPr>
          <w:rFonts w:cstheme="minorHAnsi"/>
          <w:sz w:val="24"/>
          <w:szCs w:val="24"/>
          <w:highlight w:val="yellow"/>
        </w:rPr>
      </w:pPr>
      <w:r w:rsidRPr="1826005D" w:rsidR="00346AE9">
        <w:rPr>
          <w:rFonts w:cs="Calibri" w:cstheme="minorAscii"/>
          <w:sz w:val="24"/>
          <w:szCs w:val="24"/>
          <w:highlight w:val="yellow"/>
        </w:rPr>
        <w:t>Increasing</w:t>
      </w:r>
      <w:r w:rsidRPr="1826005D" w:rsidR="00346AE9">
        <w:rPr>
          <w:rFonts w:cs="Calibri" w:cstheme="minorAscii"/>
          <w:sz w:val="24"/>
          <w:szCs w:val="24"/>
          <w:highlight w:val="yellow"/>
        </w:rPr>
        <w:t xml:space="preserve"> </w:t>
      </w:r>
      <w:r w:rsidRPr="1826005D" w:rsidR="00346AE9">
        <w:rPr>
          <w:rFonts w:cs="Calibri" w:cstheme="minorAscii"/>
          <w:sz w:val="24"/>
          <w:szCs w:val="24"/>
          <w:highlight w:val="yellow"/>
        </w:rPr>
        <w:t>the</w:t>
      </w:r>
      <w:r w:rsidRPr="1826005D" w:rsidR="00346AE9">
        <w:rPr>
          <w:rFonts w:cs="Calibri" w:cstheme="minorAscii"/>
          <w:sz w:val="24"/>
          <w:szCs w:val="24"/>
          <w:highlight w:val="yellow"/>
        </w:rPr>
        <w:t xml:space="preserve"> </w:t>
      </w:r>
      <w:r w:rsidRPr="1826005D" w:rsidR="00346AE9">
        <w:rPr>
          <w:rFonts w:cs="Calibri" w:cstheme="minorAscii"/>
          <w:sz w:val="24"/>
          <w:szCs w:val="24"/>
          <w:highlight w:val="yellow"/>
        </w:rPr>
        <w:t>greenhouse</w:t>
      </w:r>
      <w:r w:rsidRPr="1826005D" w:rsidR="00346AE9">
        <w:rPr>
          <w:rFonts w:cs="Calibri" w:cstheme="minorAscii"/>
          <w:sz w:val="24"/>
          <w:szCs w:val="24"/>
          <w:highlight w:val="yellow"/>
        </w:rPr>
        <w:t xml:space="preserve"> </w:t>
      </w:r>
      <w:r w:rsidRPr="1826005D" w:rsidR="00346AE9">
        <w:rPr>
          <w:rFonts w:cs="Calibri" w:cstheme="minorAscii"/>
          <w:sz w:val="24"/>
          <w:szCs w:val="24"/>
          <w:highlight w:val="yellow"/>
        </w:rPr>
        <w:t>effect</w:t>
      </w:r>
      <w:r w:rsidRPr="1826005D" w:rsidR="00697FCA">
        <w:rPr>
          <w:rFonts w:cs="Calibri" w:cstheme="minorAscii"/>
          <w:sz w:val="24"/>
          <w:szCs w:val="24"/>
          <w:highlight w:val="yellow"/>
        </w:rPr>
        <w:t xml:space="preserve">. </w:t>
      </w:r>
    </w:p>
    <w:p w:rsidRPr="00101E0D" w:rsidR="00542B39" w:rsidP="00101E0D" w:rsidRDefault="00542B39" w14:paraId="79DCECB9" w14:textId="77777777">
      <w:pPr>
        <w:spacing w:before="100" w:beforeAutospacing="1" w:after="100" w:afterAutospacing="1" w:line="240" w:lineRule="auto"/>
        <w:ind w:hanging="11"/>
        <w:rPr>
          <w:rFonts w:eastAsia="Times New Roman" w:cstheme="minorHAnsi"/>
          <w:sz w:val="24"/>
          <w:szCs w:val="24"/>
        </w:rPr>
      </w:pPr>
    </w:p>
    <w:p w:rsidRPr="00081900" w:rsidR="00096F3A" w:rsidP="1826005D" w:rsidRDefault="00A35DF3" w14:paraId="0FCA4E35" w14:textId="2F00B39A">
      <w:pPr>
        <w:spacing w:before="100" w:beforeAutospacing="on" w:after="100" w:afterAutospacing="on" w:line="240" w:lineRule="auto"/>
        <w:ind w:hanging="11"/>
        <w:rPr>
          <w:rFonts w:eastAsia="Times New Roman" w:cs="Calibri" w:cstheme="minorAscii"/>
          <w:b w:val="1"/>
          <w:bCs w:val="1"/>
          <w:sz w:val="24"/>
          <w:szCs w:val="24"/>
        </w:rPr>
      </w:pPr>
      <w:r w:rsidRPr="1826005D" w:rsidR="00A35DF3">
        <w:rPr>
          <w:rFonts w:eastAsia="Times New Roman" w:cs="Calibri" w:cstheme="minorAscii"/>
          <w:b w:val="1"/>
          <w:bCs w:val="1"/>
          <w:sz w:val="24"/>
          <w:szCs w:val="24"/>
        </w:rPr>
        <w:t>9</w:t>
      </w:r>
      <w:r w:rsidRPr="1826005D" w:rsidR="00081900">
        <w:rPr>
          <w:rFonts w:eastAsia="Times New Roman" w:cs="Calibri" w:cstheme="minorAscii"/>
          <w:b w:val="1"/>
          <w:bCs w:val="1"/>
          <w:sz w:val="24"/>
          <w:szCs w:val="24"/>
        </w:rPr>
        <w:t xml:space="preserve">. </w:t>
      </w:r>
      <w:r w:rsidRPr="1826005D" w:rsidR="00346AE9">
        <w:rPr>
          <w:rFonts w:eastAsia="Times New Roman" w:cs="Calibri" w:cstheme="minorAscii"/>
          <w:b w:val="1"/>
          <w:bCs w:val="1"/>
          <w:sz w:val="24"/>
          <w:szCs w:val="24"/>
        </w:rPr>
        <w:t>Fill</w:t>
      </w:r>
      <w:r w:rsidRPr="1826005D" w:rsidR="00346AE9">
        <w:rPr>
          <w:rFonts w:eastAsia="Times New Roman" w:cs="Calibri" w:cstheme="minorAscii"/>
          <w:b w:val="1"/>
          <w:bCs w:val="1"/>
          <w:sz w:val="24"/>
          <w:szCs w:val="24"/>
        </w:rPr>
        <w:t xml:space="preserve"> in </w:t>
      </w:r>
      <w:r w:rsidRPr="1826005D" w:rsidR="00346AE9">
        <w:rPr>
          <w:rFonts w:eastAsia="Times New Roman" w:cs="Calibri" w:cstheme="minorAscii"/>
          <w:b w:val="1"/>
          <w:bCs w:val="1"/>
          <w:sz w:val="24"/>
          <w:szCs w:val="24"/>
        </w:rPr>
        <w:t>the</w:t>
      </w:r>
      <w:r w:rsidRPr="1826005D" w:rsidR="00346AE9">
        <w:rPr>
          <w:rFonts w:eastAsia="Times New Roman" w:cs="Calibri" w:cstheme="minorAscii"/>
          <w:b w:val="1"/>
          <w:bCs w:val="1"/>
          <w:sz w:val="24"/>
          <w:szCs w:val="24"/>
        </w:rPr>
        <w:t xml:space="preserve"> </w:t>
      </w:r>
      <w:r w:rsidRPr="1826005D" w:rsidR="00346AE9">
        <w:rPr>
          <w:rFonts w:eastAsia="Times New Roman" w:cs="Calibri" w:cstheme="minorAscii"/>
          <w:b w:val="1"/>
          <w:bCs w:val="1"/>
          <w:sz w:val="24"/>
          <w:szCs w:val="24"/>
        </w:rPr>
        <w:t>blanks</w:t>
      </w:r>
      <w:r w:rsidRPr="1826005D" w:rsidR="00096F3A">
        <w:rPr>
          <w:rFonts w:eastAsia="Times New Roman" w:cs="Calibri" w:cstheme="minorAscii"/>
          <w:b w:val="1"/>
          <w:bCs w:val="1"/>
          <w:sz w:val="24"/>
          <w:szCs w:val="24"/>
        </w:rPr>
        <w:t>:</w:t>
      </w:r>
    </w:p>
    <w:p w:rsidR="1826005D" w:rsidP="1826005D" w:rsidRDefault="1826005D" w14:paraId="64EB3540" w14:textId="4A6003C6">
      <w:pPr>
        <w:spacing w:beforeAutospacing="on" w:afterAutospacing="on" w:line="240" w:lineRule="auto"/>
        <w:ind w:hanging="11"/>
        <w:rPr>
          <w:rFonts w:eastAsia="Times New Roman" w:cs="Calibri" w:cstheme="minorAscii"/>
          <w:b w:val="1"/>
          <w:bCs w:val="1"/>
          <w:sz w:val="24"/>
          <w:szCs w:val="24"/>
        </w:rPr>
      </w:pPr>
    </w:p>
    <w:p w:rsidRPr="00346AE9" w:rsidR="00096F3A" w:rsidP="00101E0D" w:rsidRDefault="00096F3A" w14:paraId="5F26F5A2" w14:textId="1B87AD9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single" w:color="auto" w:sz="4" w:space="1"/>
          <w:bar w:val="single" w:color="auto" w:sz="4"/>
        </w:pBdr>
        <w:spacing w:before="100" w:beforeAutospacing="1" w:after="100" w:afterAutospacing="1" w:line="240" w:lineRule="auto"/>
        <w:ind w:hanging="11"/>
        <w:rPr>
          <w:rFonts w:eastAsia="Times New Roman" w:cstheme="minorHAnsi"/>
          <w:sz w:val="24"/>
          <w:szCs w:val="24"/>
          <w:lang w:val="en-GB"/>
        </w:rPr>
      </w:pPr>
      <w:r w:rsidRPr="1826005D" w:rsidR="00096F3A">
        <w:rPr>
          <w:rFonts w:eastAsia="Times New Roman" w:cs="Calibri" w:cstheme="minorAscii"/>
          <w:sz w:val="24"/>
          <w:szCs w:val="24"/>
          <w:lang w:val="en-GB"/>
        </w:rPr>
        <w:t>Dur</w:t>
      </w:r>
      <w:r w:rsidRPr="1826005D" w:rsidR="00346AE9">
        <w:rPr>
          <w:rFonts w:eastAsia="Times New Roman" w:cs="Calibri" w:cstheme="minorAscii"/>
          <w:sz w:val="24"/>
          <w:szCs w:val="24"/>
          <w:lang w:val="en-GB"/>
        </w:rPr>
        <w:t xml:space="preserve">ing a </w:t>
      </w:r>
      <w:r w:rsidRPr="1826005D" w:rsidR="00346AE9">
        <w:rPr>
          <w:rFonts w:eastAsia="Times New Roman" w:cs="Calibri" w:cstheme="minorAscii"/>
          <w:sz w:val="24"/>
          <w:szCs w:val="24"/>
          <w:lang w:val="en-GB"/>
        </w:rPr>
        <w:t>termal</w:t>
      </w:r>
      <w:r w:rsidRPr="1826005D" w:rsidR="00346AE9">
        <w:rPr>
          <w:rFonts w:eastAsia="Times New Roman" w:cs="Calibri" w:cstheme="minorAscii"/>
          <w:sz w:val="24"/>
          <w:szCs w:val="24"/>
          <w:lang w:val="en-GB"/>
        </w:rPr>
        <w:t xml:space="preserve"> inversion</w:t>
      </w:r>
      <w:r w:rsidRPr="1826005D" w:rsidR="00096F3A">
        <w:rPr>
          <w:rFonts w:eastAsia="Times New Roman" w:cs="Calibri" w:cstheme="minorAscii"/>
          <w:sz w:val="24"/>
          <w:szCs w:val="24"/>
          <w:lang w:val="en-GB"/>
        </w:rPr>
        <w:t xml:space="preserve">, a </w:t>
      </w:r>
      <w:r w:rsidRPr="1826005D" w:rsidR="00346AE9">
        <w:rPr>
          <w:rFonts w:eastAsia="Times New Roman" w:cs="Calibri" w:cstheme="minorAscii"/>
          <w:sz w:val="24"/>
          <w:szCs w:val="24"/>
          <w:lang w:val="en-GB"/>
        </w:rPr>
        <w:t xml:space="preserve">layer of </w:t>
      </w:r>
      <w:r w:rsidRPr="1826005D" w:rsidR="00096F3A">
        <w:rPr>
          <w:rFonts w:eastAsia="Times New Roman" w:cs="Calibri" w:cstheme="minorAscii"/>
          <w:sz w:val="24"/>
          <w:szCs w:val="24"/>
          <w:lang w:val="en-GB"/>
        </w:rPr>
        <w:t>1)_</w:t>
      </w:r>
      <w:r w:rsidRPr="1826005D" w:rsidR="00096F3A">
        <w:rPr>
          <w:rFonts w:eastAsia="Times New Roman" w:cs="Calibri" w:cstheme="minorAscii"/>
          <w:sz w:val="24"/>
          <w:szCs w:val="24"/>
          <w:lang w:val="en-GB"/>
        </w:rPr>
        <w:t>_______</w:t>
      </w:r>
      <w:r w:rsidRPr="1826005D" w:rsidR="00096F3A">
        <w:rPr>
          <w:rFonts w:eastAsia="Times New Roman" w:cs="Calibri" w:cstheme="minorAscii"/>
          <w:sz w:val="24"/>
          <w:szCs w:val="24"/>
          <w:lang w:val="en-GB"/>
        </w:rPr>
        <w:t xml:space="preserve">_ </w:t>
      </w:r>
      <w:r w:rsidRPr="1826005D" w:rsidR="00346AE9">
        <w:rPr>
          <w:rFonts w:eastAsia="Times New Roman" w:cs="Calibri" w:cstheme="minorAscii"/>
          <w:sz w:val="24"/>
          <w:szCs w:val="24"/>
          <w:lang w:val="en-GB"/>
        </w:rPr>
        <w:t xml:space="preserve"> air</w:t>
      </w:r>
      <w:r w:rsidRPr="1826005D" w:rsidR="00346AE9">
        <w:rPr>
          <w:rFonts w:eastAsia="Times New Roman" w:cs="Calibri" w:cstheme="minorAscii"/>
          <w:sz w:val="24"/>
          <w:szCs w:val="24"/>
          <w:lang w:val="en-GB"/>
        </w:rPr>
        <w:t xml:space="preserve"> overlays a layer of </w:t>
      </w:r>
      <w:r w:rsidRPr="1826005D" w:rsidR="00096F3A">
        <w:rPr>
          <w:rFonts w:eastAsia="Times New Roman" w:cs="Calibri" w:cstheme="minorAscii"/>
          <w:sz w:val="24"/>
          <w:szCs w:val="24"/>
          <w:lang w:val="en-GB"/>
        </w:rPr>
        <w:t>2)_</w:t>
      </w:r>
      <w:r w:rsidRPr="1826005D" w:rsidR="00096F3A">
        <w:rPr>
          <w:rFonts w:eastAsia="Times New Roman" w:cs="Calibri" w:cstheme="minorAscii"/>
          <w:sz w:val="24"/>
          <w:szCs w:val="24"/>
          <w:lang w:val="en-GB"/>
        </w:rPr>
        <w:t xml:space="preserve">________ </w:t>
      </w:r>
      <w:r w:rsidRPr="1826005D" w:rsidR="00346AE9">
        <w:rPr>
          <w:rFonts w:eastAsia="Times New Roman" w:cs="Calibri" w:cstheme="minorAscii"/>
          <w:sz w:val="24"/>
          <w:szCs w:val="24"/>
          <w:lang w:val="en-GB"/>
        </w:rPr>
        <w:t xml:space="preserve">air close to the ground, preventing the dispersal of pollutants and aggravating </w:t>
      </w:r>
      <w:r w:rsidRPr="1826005D" w:rsidR="00096F3A">
        <w:rPr>
          <w:rFonts w:eastAsia="Times New Roman" w:cs="Calibri" w:cstheme="minorAscii"/>
          <w:sz w:val="24"/>
          <w:szCs w:val="24"/>
          <w:lang w:val="en-GB"/>
        </w:rPr>
        <w:t>smog.</w:t>
      </w:r>
    </w:p>
    <w:p w:rsidRPr="007F63D8" w:rsidR="00542B39" w:rsidP="00101E0D" w:rsidRDefault="00542B39" w14:paraId="5E770CB0" w14:textId="77777777">
      <w:pPr>
        <w:spacing w:before="100" w:beforeAutospacing="1" w:after="100" w:afterAutospacing="1" w:line="240" w:lineRule="auto"/>
        <w:ind w:hanging="11"/>
        <w:rPr>
          <w:rFonts w:eastAsia="Times New Roman" w:cstheme="minorHAnsi"/>
          <w:sz w:val="24"/>
          <w:szCs w:val="24"/>
          <w:lang w:val="en-GB"/>
        </w:rPr>
      </w:pPr>
    </w:p>
    <w:p w:rsidRPr="007F63D8" w:rsidR="00481243" w:rsidP="00081900" w:rsidRDefault="00081900" w14:paraId="042133C6" w14:textId="5C4C1F4F">
      <w:pPr>
        <w:pStyle w:val="PargrafodaLista"/>
        <w:spacing w:before="100" w:beforeAutospacing="1" w:after="100" w:afterAutospacing="1" w:line="240" w:lineRule="auto"/>
        <w:ind w:left="0"/>
        <w:rPr>
          <w:rFonts w:eastAsia="Times New Roman" w:cstheme="minorHAnsi"/>
          <w:sz w:val="24"/>
          <w:szCs w:val="24"/>
          <w:lang w:val="en-GB"/>
        </w:rPr>
      </w:pPr>
      <w:r w:rsidRPr="007F63D8">
        <w:rPr>
          <w:rFonts w:eastAsia="Times New Roman" w:cstheme="minorHAnsi"/>
          <w:b/>
          <w:bCs/>
          <w:sz w:val="24"/>
          <w:szCs w:val="24"/>
          <w:lang w:val="en-GB"/>
        </w:rPr>
        <w:t>1</w:t>
      </w:r>
      <w:r w:rsidRPr="007F63D8" w:rsidR="00A35DF3">
        <w:rPr>
          <w:rFonts w:eastAsia="Times New Roman" w:cstheme="minorHAnsi"/>
          <w:b/>
          <w:bCs/>
          <w:sz w:val="24"/>
          <w:szCs w:val="24"/>
          <w:lang w:val="en-GB"/>
        </w:rPr>
        <w:t>0</w:t>
      </w:r>
      <w:r w:rsidRPr="007F63D8">
        <w:rPr>
          <w:rFonts w:eastAsia="Times New Roman" w:cstheme="minorHAnsi"/>
          <w:b/>
          <w:bCs/>
          <w:sz w:val="24"/>
          <w:szCs w:val="24"/>
          <w:lang w:val="en-GB"/>
        </w:rPr>
        <w:t xml:space="preserve">. </w:t>
      </w:r>
      <w:r w:rsidRPr="007F63D8" w:rsidR="007F63D8">
        <w:rPr>
          <w:rFonts w:eastAsia="Times New Roman" w:cstheme="minorHAnsi"/>
          <w:b/>
          <w:bCs/>
          <w:sz w:val="24"/>
          <w:szCs w:val="24"/>
          <w:lang w:val="en-GB"/>
        </w:rPr>
        <w:t>What are the most effective measures to combat the formation of smog in cities</w:t>
      </w:r>
      <w:r w:rsidR="007F63D8">
        <w:rPr>
          <w:rFonts w:eastAsia="Times New Roman" w:cstheme="minorHAnsi"/>
          <w:b/>
          <w:bCs/>
          <w:sz w:val="24"/>
          <w:szCs w:val="24"/>
          <w:lang w:val="en-GB"/>
        </w:rPr>
        <w:t>?</w:t>
      </w:r>
    </w:p>
    <w:p w:rsidRPr="00346AE9" w:rsidR="003F2AB4" w:rsidP="00101E0D" w:rsidRDefault="00933343" w14:paraId="08CBDCD1" w14:textId="52703D0C">
      <w:pPr>
        <w:pStyle w:val="PargrafodaLista"/>
        <w:spacing w:before="100" w:beforeAutospacing="1" w:after="100" w:afterAutospacing="1" w:line="240" w:lineRule="auto"/>
        <w:ind w:left="0" w:hanging="11"/>
        <w:rPr>
          <w:rFonts w:eastAsia="Times New Roman" w:cstheme="minorHAnsi"/>
          <w:sz w:val="24"/>
          <w:szCs w:val="24"/>
          <w:lang w:val="en-GB"/>
        </w:rPr>
      </w:pPr>
      <w:r w:rsidRPr="00346AE9">
        <w:rPr>
          <w:rFonts w:eastAsia="Times New Roman" w:cstheme="minorHAnsi"/>
          <w:b/>
          <w:bCs/>
          <w:sz w:val="24"/>
          <w:szCs w:val="24"/>
          <w:lang w:val="en-GB"/>
        </w:rPr>
        <w:t>(</w:t>
      </w:r>
      <w:r w:rsidRPr="00346AE9" w:rsidR="00346AE9">
        <w:rPr>
          <w:rFonts w:eastAsia="Times New Roman" w:cstheme="minorHAnsi"/>
          <w:b/>
          <w:bCs/>
          <w:sz w:val="24"/>
          <w:szCs w:val="24"/>
          <w:lang w:val="en-GB"/>
        </w:rPr>
        <w:t>tick all the correct o</w:t>
      </w:r>
      <w:r w:rsidR="00346AE9">
        <w:rPr>
          <w:rFonts w:eastAsia="Times New Roman" w:cstheme="minorHAnsi"/>
          <w:b/>
          <w:bCs/>
          <w:sz w:val="24"/>
          <w:szCs w:val="24"/>
          <w:lang w:val="en-GB"/>
        </w:rPr>
        <w:t>ptions)</w:t>
      </w:r>
    </w:p>
    <w:p w:rsidRPr="00346AE9" w:rsidR="00481243" w:rsidRDefault="00346AE9" w14:paraId="0FE30603" w14:textId="214C1ACC">
      <w:pPr>
        <w:pStyle w:val="PargrafodaLista"/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highlight w:val="yellow"/>
          <w:lang w:val="en-GB"/>
        </w:rPr>
      </w:pPr>
      <w:r w:rsidRPr="00346AE9">
        <w:rPr>
          <w:rFonts w:eastAsia="Times New Roman" w:cstheme="minorHAnsi"/>
          <w:sz w:val="24"/>
          <w:szCs w:val="24"/>
          <w:highlight w:val="yellow"/>
          <w:lang w:val="en-GB"/>
        </w:rPr>
        <w:t>Increase monitoring of industrial e</w:t>
      </w:r>
      <w:r>
        <w:rPr>
          <w:rFonts w:eastAsia="Times New Roman" w:cstheme="minorHAnsi"/>
          <w:sz w:val="24"/>
          <w:szCs w:val="24"/>
          <w:highlight w:val="yellow"/>
          <w:lang w:val="en-GB"/>
        </w:rPr>
        <w:t>missions.</w:t>
      </w:r>
    </w:p>
    <w:p w:rsidRPr="00346AE9" w:rsidR="00481243" w:rsidRDefault="00346AE9" w14:paraId="136A4A87" w14:textId="686D467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highlight w:val="yellow"/>
          <w:lang w:val="en-GB"/>
        </w:rPr>
      </w:pPr>
      <w:r w:rsidRPr="00346AE9">
        <w:rPr>
          <w:rFonts w:eastAsia="Times New Roman" w:cstheme="minorHAnsi"/>
          <w:sz w:val="24"/>
          <w:szCs w:val="24"/>
          <w:highlight w:val="yellow"/>
          <w:lang w:val="en-GB"/>
        </w:rPr>
        <w:t>Encouraging the use of public tra</w:t>
      </w:r>
      <w:r>
        <w:rPr>
          <w:rFonts w:eastAsia="Times New Roman" w:cstheme="minorHAnsi"/>
          <w:sz w:val="24"/>
          <w:szCs w:val="24"/>
          <w:highlight w:val="yellow"/>
          <w:lang w:val="en-GB"/>
        </w:rPr>
        <w:t>n</w:t>
      </w:r>
      <w:r w:rsidRPr="00346AE9">
        <w:rPr>
          <w:rFonts w:eastAsia="Times New Roman" w:cstheme="minorHAnsi"/>
          <w:sz w:val="24"/>
          <w:szCs w:val="24"/>
          <w:highlight w:val="yellow"/>
          <w:lang w:val="en-GB"/>
        </w:rPr>
        <w:t>sport</w:t>
      </w:r>
      <w:r w:rsidRPr="00346AE9" w:rsidR="005F0521">
        <w:rPr>
          <w:rFonts w:eastAsia="Times New Roman" w:cstheme="minorHAnsi"/>
          <w:sz w:val="24"/>
          <w:szCs w:val="24"/>
          <w:highlight w:val="yellow"/>
          <w:lang w:val="en-GB"/>
        </w:rPr>
        <w:t>.</w:t>
      </w:r>
    </w:p>
    <w:p w:rsidRPr="00101E0D" w:rsidR="00481243" w:rsidRDefault="003F2AB4" w14:paraId="6FB9E1AD" w14:textId="19E14C4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highlight w:val="yellow"/>
        </w:rPr>
      </w:pPr>
      <w:proofErr w:type="spellStart"/>
      <w:r w:rsidRPr="00101E0D">
        <w:rPr>
          <w:rFonts w:eastAsia="Times New Roman" w:cstheme="minorHAnsi"/>
          <w:sz w:val="24"/>
          <w:szCs w:val="24"/>
          <w:highlight w:val="yellow"/>
        </w:rPr>
        <w:t>Cr</w:t>
      </w:r>
      <w:r w:rsidR="00346AE9">
        <w:rPr>
          <w:rFonts w:eastAsia="Times New Roman" w:cstheme="minorHAnsi"/>
          <w:sz w:val="24"/>
          <w:szCs w:val="24"/>
          <w:highlight w:val="yellow"/>
        </w:rPr>
        <w:t>eating</w:t>
      </w:r>
      <w:proofErr w:type="spellEnd"/>
      <w:r w:rsidR="00346AE9">
        <w:rPr>
          <w:rFonts w:eastAsia="Times New Roman" w:cstheme="minorHAnsi"/>
          <w:sz w:val="24"/>
          <w:szCs w:val="24"/>
          <w:highlight w:val="yellow"/>
        </w:rPr>
        <w:t xml:space="preserve"> green </w:t>
      </w:r>
      <w:proofErr w:type="spellStart"/>
      <w:r w:rsidR="00346AE9">
        <w:rPr>
          <w:rFonts w:eastAsia="Times New Roman" w:cstheme="minorHAnsi"/>
          <w:sz w:val="24"/>
          <w:szCs w:val="24"/>
          <w:highlight w:val="yellow"/>
        </w:rPr>
        <w:t>urban</w:t>
      </w:r>
      <w:proofErr w:type="spellEnd"/>
      <w:r w:rsidR="00346AE9">
        <w:rPr>
          <w:rFonts w:eastAsia="Times New Roman" w:cstheme="minorHAnsi"/>
          <w:sz w:val="24"/>
          <w:szCs w:val="24"/>
          <w:highlight w:val="yellow"/>
        </w:rPr>
        <w:t xml:space="preserve"> </w:t>
      </w:r>
      <w:proofErr w:type="spellStart"/>
      <w:r w:rsidR="007F63D8">
        <w:rPr>
          <w:rFonts w:eastAsia="Times New Roman" w:cstheme="minorHAnsi"/>
          <w:sz w:val="24"/>
          <w:szCs w:val="24"/>
          <w:highlight w:val="yellow"/>
        </w:rPr>
        <w:t>a</w:t>
      </w:r>
      <w:r w:rsidR="00346AE9">
        <w:rPr>
          <w:rFonts w:eastAsia="Times New Roman" w:cstheme="minorHAnsi"/>
          <w:sz w:val="24"/>
          <w:szCs w:val="24"/>
          <w:highlight w:val="yellow"/>
        </w:rPr>
        <w:t>reas</w:t>
      </w:r>
      <w:proofErr w:type="spellEnd"/>
      <w:r w:rsidR="00346AE9">
        <w:rPr>
          <w:rFonts w:eastAsia="Times New Roman" w:cstheme="minorHAnsi"/>
          <w:sz w:val="24"/>
          <w:szCs w:val="24"/>
          <w:highlight w:val="yellow"/>
        </w:rPr>
        <w:t xml:space="preserve">. </w:t>
      </w:r>
    </w:p>
    <w:p w:rsidRPr="007F63D8" w:rsidR="00481243" w:rsidRDefault="00C24E82" w14:paraId="4913925F" w14:textId="3002FA4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1826005D" w:rsidR="00C24E82">
        <w:rPr>
          <w:rFonts w:eastAsia="Times New Roman" w:cs="Calibri" w:cstheme="minorAscii"/>
          <w:sz w:val="24"/>
          <w:szCs w:val="24"/>
          <w:lang w:val="en-GB"/>
        </w:rPr>
        <w:t>Promo</w:t>
      </w:r>
      <w:r w:rsidRPr="1826005D" w:rsidR="007F63D8">
        <w:rPr>
          <w:rFonts w:eastAsia="Times New Roman" w:cs="Calibri" w:cstheme="minorAscii"/>
          <w:sz w:val="24"/>
          <w:szCs w:val="24"/>
          <w:lang w:val="en-GB"/>
        </w:rPr>
        <w:t xml:space="preserve">ting the consumption of low-quality </w:t>
      </w:r>
      <w:r w:rsidRPr="1826005D" w:rsidR="007F63D8">
        <w:rPr>
          <w:rFonts w:eastAsia="Times New Roman" w:cs="Calibri" w:cstheme="minorAscii"/>
          <w:sz w:val="24"/>
          <w:szCs w:val="24"/>
          <w:lang w:val="en-GB"/>
        </w:rPr>
        <w:t>fóssil</w:t>
      </w:r>
      <w:r w:rsidRPr="1826005D" w:rsidR="007F63D8">
        <w:rPr>
          <w:rFonts w:eastAsia="Times New Roman" w:cs="Calibri" w:cstheme="minorAscii"/>
          <w:sz w:val="24"/>
          <w:szCs w:val="24"/>
          <w:lang w:val="en-GB"/>
        </w:rPr>
        <w:t xml:space="preserve"> fuels</w:t>
      </w:r>
      <w:r w:rsidRPr="1826005D" w:rsidR="005F0521">
        <w:rPr>
          <w:rFonts w:eastAsia="Times New Roman" w:cs="Calibri" w:cstheme="minorAscii"/>
          <w:sz w:val="24"/>
          <w:szCs w:val="24"/>
          <w:lang w:val="en-GB"/>
        </w:rPr>
        <w:t>.</w:t>
      </w:r>
    </w:p>
    <w:p w:rsidRPr="00346AE9" w:rsidR="003B4F47" w:rsidP="1826005D" w:rsidRDefault="003B4F47" w14:paraId="579160E6" w14:textId="77777777">
      <w:pPr>
        <w:spacing w:before="100" w:beforeAutospacing="on" w:after="100" w:afterAutospacing="on" w:line="240" w:lineRule="auto"/>
        <w:ind w:hanging="11"/>
        <w:rPr>
          <w:rFonts w:eastAsia="Times New Roman" w:cs="Calibri" w:cstheme="minorAscii"/>
          <w:sz w:val="24"/>
          <w:szCs w:val="24"/>
          <w:lang w:val="en-GB"/>
        </w:rPr>
      </w:pPr>
    </w:p>
    <w:p w:rsidR="1826005D" w:rsidP="1826005D" w:rsidRDefault="1826005D" w14:paraId="4FC5D0E9" w14:textId="180AFED8">
      <w:pPr>
        <w:spacing w:beforeAutospacing="on" w:afterAutospacing="on" w:line="240" w:lineRule="auto"/>
        <w:ind w:hanging="11"/>
        <w:rPr>
          <w:rFonts w:eastAsia="Times New Roman" w:cs="Calibri" w:cstheme="minorAscii"/>
          <w:sz w:val="24"/>
          <w:szCs w:val="24"/>
          <w:lang w:val="en-GB"/>
        </w:rPr>
      </w:pPr>
    </w:p>
    <w:tbl>
      <w:tblPr>
        <w:tblStyle w:val="TabelacomGrelha"/>
        <w:tblW w:w="0" w:type="auto"/>
        <w:tblLayout w:type="fixed"/>
        <w:tblLook w:val="06A0" w:firstRow="1" w:lastRow="0" w:firstColumn="1" w:lastColumn="0" w:noHBand="1" w:noVBand="1"/>
      </w:tblPr>
      <w:tblGrid>
        <w:gridCol w:w="1050"/>
        <w:gridCol w:w="3930"/>
      </w:tblGrid>
      <w:tr w:rsidR="1826005D" w:rsidTr="1826005D" w14:paraId="616C3462">
        <w:trPr>
          <w:trHeight w:val="300"/>
        </w:trPr>
        <w:tc>
          <w:tcPr>
            <w:tcW w:w="4980" w:type="dxa"/>
            <w:gridSpan w:val="2"/>
            <w:tcMar/>
          </w:tcPr>
          <w:p w:rsidR="4819EDDB" w:rsidP="1826005D" w:rsidRDefault="4819EDDB" w14:paraId="15DD3213" w14:textId="3448A61B">
            <w:pPr>
              <w:pStyle w:val="Normal"/>
              <w:rPr>
                <w:rFonts w:eastAsia="Times New Roman" w:cs="Calibri" w:cstheme="minorAscii"/>
                <w:sz w:val="24"/>
                <w:szCs w:val="24"/>
                <w:lang w:val="en-GB"/>
              </w:rPr>
            </w:pPr>
            <w:r w:rsidRPr="1826005D" w:rsidR="4819EDDB">
              <w:rPr>
                <w:rFonts w:eastAsia="Times New Roman" w:cs="Calibri" w:cstheme="minorAscii"/>
                <w:sz w:val="24"/>
                <w:szCs w:val="24"/>
                <w:lang w:val="en-GB"/>
              </w:rPr>
              <w:t>ANSWER KEY MODULE 3 SESSION 9 LESSON 1</w:t>
            </w:r>
          </w:p>
        </w:tc>
      </w:tr>
      <w:tr w:rsidR="1826005D" w:rsidTr="1826005D" w14:paraId="6B05408A">
        <w:trPr>
          <w:trHeight w:val="300"/>
        </w:trPr>
        <w:tc>
          <w:tcPr>
            <w:tcW w:w="1050" w:type="dxa"/>
            <w:tcMar/>
          </w:tcPr>
          <w:p w:rsidR="4819EDDB" w:rsidP="1826005D" w:rsidRDefault="4819EDDB" w14:paraId="55AA908A" w14:textId="5163CB8D">
            <w:pPr>
              <w:pStyle w:val="Normal"/>
              <w:rPr>
                <w:rFonts w:eastAsia="Times New Roman" w:cs="Calibri" w:cstheme="minorAscii"/>
                <w:sz w:val="24"/>
                <w:szCs w:val="24"/>
                <w:lang w:val="en-GB"/>
              </w:rPr>
            </w:pPr>
            <w:r w:rsidRPr="1826005D" w:rsidR="4819EDDB">
              <w:rPr>
                <w:rFonts w:eastAsia="Times New Roman" w:cs="Calibri" w:cstheme="minorAscii"/>
                <w:sz w:val="24"/>
                <w:szCs w:val="24"/>
                <w:lang w:val="en-GB"/>
              </w:rPr>
              <w:t>1</w:t>
            </w:r>
          </w:p>
        </w:tc>
        <w:tc>
          <w:tcPr>
            <w:tcW w:w="3930" w:type="dxa"/>
            <w:tcMar/>
          </w:tcPr>
          <w:p w:rsidR="4819EDDB" w:rsidP="1826005D" w:rsidRDefault="4819EDDB" w14:paraId="75BBB5BB" w14:textId="5E606180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1826005D" w:rsidR="4819EDDB">
              <w:rPr>
                <w:rFonts w:eastAsia="Times New Roman" w:cs="Calibri" w:cstheme="minorAscii"/>
                <w:sz w:val="24"/>
                <w:szCs w:val="24"/>
                <w:lang w:val="en-GB"/>
              </w:rPr>
              <w:t>A, B</w:t>
            </w:r>
          </w:p>
        </w:tc>
      </w:tr>
      <w:tr w:rsidR="1826005D" w:rsidTr="1826005D" w14:paraId="5F1C9854">
        <w:trPr>
          <w:trHeight w:val="300"/>
        </w:trPr>
        <w:tc>
          <w:tcPr>
            <w:tcW w:w="1050" w:type="dxa"/>
            <w:tcMar/>
          </w:tcPr>
          <w:p w:rsidR="4819EDDB" w:rsidP="1826005D" w:rsidRDefault="4819EDDB" w14:paraId="0966ED8D" w14:textId="79EB184E">
            <w:pPr>
              <w:pStyle w:val="Normal"/>
              <w:rPr>
                <w:rFonts w:eastAsia="Times New Roman" w:cs="Calibri" w:cstheme="minorAscii"/>
                <w:sz w:val="24"/>
                <w:szCs w:val="24"/>
                <w:lang w:val="en-GB"/>
              </w:rPr>
            </w:pPr>
            <w:r w:rsidRPr="1826005D" w:rsidR="4819EDDB">
              <w:rPr>
                <w:rFonts w:eastAsia="Times New Roman" w:cs="Calibri" w:cstheme="minorAscii"/>
                <w:sz w:val="24"/>
                <w:szCs w:val="24"/>
                <w:lang w:val="en-GB"/>
              </w:rPr>
              <w:t>2</w:t>
            </w:r>
          </w:p>
        </w:tc>
        <w:tc>
          <w:tcPr>
            <w:tcW w:w="3930" w:type="dxa"/>
            <w:tcMar/>
          </w:tcPr>
          <w:p w:rsidR="4819EDDB" w:rsidP="1826005D" w:rsidRDefault="4819EDDB" w14:paraId="118DED6C" w14:textId="17B93DBD">
            <w:pPr>
              <w:pStyle w:val="Normal"/>
              <w:rPr>
                <w:rFonts w:eastAsia="Times New Roman" w:cs="Calibri" w:cstheme="minorAscii"/>
                <w:sz w:val="24"/>
                <w:szCs w:val="24"/>
                <w:lang w:val="en-GB"/>
              </w:rPr>
            </w:pPr>
            <w:r w:rsidRPr="1826005D" w:rsidR="4819EDDB">
              <w:rPr>
                <w:rFonts w:eastAsia="Times New Roman" w:cs="Calibri" w:cstheme="minorAscii"/>
                <w:sz w:val="24"/>
                <w:szCs w:val="24"/>
                <w:lang w:val="en-GB"/>
              </w:rPr>
              <w:t>A</w:t>
            </w:r>
          </w:p>
        </w:tc>
      </w:tr>
      <w:tr w:rsidR="1826005D" w:rsidTr="1826005D" w14:paraId="326C646B">
        <w:trPr>
          <w:trHeight w:val="300"/>
        </w:trPr>
        <w:tc>
          <w:tcPr>
            <w:tcW w:w="1050" w:type="dxa"/>
            <w:tcMar/>
          </w:tcPr>
          <w:p w:rsidR="4819EDDB" w:rsidP="1826005D" w:rsidRDefault="4819EDDB" w14:paraId="5976318A" w14:textId="0C87F386">
            <w:pPr>
              <w:pStyle w:val="Normal"/>
              <w:rPr>
                <w:rFonts w:eastAsia="Times New Roman" w:cs="Calibri" w:cstheme="minorAscii"/>
                <w:sz w:val="24"/>
                <w:szCs w:val="24"/>
                <w:lang w:val="en-GB"/>
              </w:rPr>
            </w:pPr>
            <w:r w:rsidRPr="1826005D" w:rsidR="4819EDDB">
              <w:rPr>
                <w:rFonts w:eastAsia="Times New Roman" w:cs="Calibri" w:cstheme="minorAscii"/>
                <w:sz w:val="24"/>
                <w:szCs w:val="24"/>
                <w:lang w:val="en-GB"/>
              </w:rPr>
              <w:t>3</w:t>
            </w:r>
          </w:p>
        </w:tc>
        <w:tc>
          <w:tcPr>
            <w:tcW w:w="3930" w:type="dxa"/>
            <w:tcMar/>
          </w:tcPr>
          <w:p w:rsidR="4819EDDB" w:rsidP="1826005D" w:rsidRDefault="4819EDDB" w14:paraId="7B49D93C" w14:textId="0286D723">
            <w:pPr>
              <w:pStyle w:val="Normal"/>
              <w:rPr>
                <w:rFonts w:eastAsia="Times New Roman" w:cs="Calibri" w:cstheme="minorAscii"/>
                <w:sz w:val="24"/>
                <w:szCs w:val="24"/>
                <w:lang w:val="en-GB"/>
              </w:rPr>
            </w:pPr>
            <w:r w:rsidRPr="1826005D" w:rsidR="4819EDDB">
              <w:rPr>
                <w:rFonts w:eastAsia="Times New Roman" w:cs="Calibri" w:cstheme="minorAscii"/>
                <w:sz w:val="24"/>
                <w:szCs w:val="24"/>
                <w:lang w:val="en-GB"/>
              </w:rPr>
              <w:t>D</w:t>
            </w:r>
          </w:p>
        </w:tc>
      </w:tr>
      <w:tr w:rsidR="1826005D" w:rsidTr="1826005D" w14:paraId="6BDD1B3E">
        <w:trPr>
          <w:trHeight w:val="300"/>
        </w:trPr>
        <w:tc>
          <w:tcPr>
            <w:tcW w:w="1050" w:type="dxa"/>
            <w:tcMar/>
          </w:tcPr>
          <w:p w:rsidR="4819EDDB" w:rsidP="1826005D" w:rsidRDefault="4819EDDB" w14:paraId="2E954ABB" w14:textId="1F62081A">
            <w:pPr>
              <w:pStyle w:val="Normal"/>
              <w:rPr>
                <w:rFonts w:eastAsia="Times New Roman" w:cs="Calibri" w:cstheme="minorAscii"/>
                <w:sz w:val="24"/>
                <w:szCs w:val="24"/>
                <w:lang w:val="en-GB"/>
              </w:rPr>
            </w:pPr>
            <w:r w:rsidRPr="1826005D" w:rsidR="4819EDDB">
              <w:rPr>
                <w:rFonts w:eastAsia="Times New Roman" w:cs="Calibri" w:cstheme="minorAscii"/>
                <w:sz w:val="24"/>
                <w:szCs w:val="24"/>
                <w:lang w:val="en-GB"/>
              </w:rPr>
              <w:t>4</w:t>
            </w:r>
          </w:p>
        </w:tc>
        <w:tc>
          <w:tcPr>
            <w:tcW w:w="3930" w:type="dxa"/>
            <w:tcMar/>
          </w:tcPr>
          <w:p w:rsidR="4819EDDB" w:rsidP="1826005D" w:rsidRDefault="4819EDDB" w14:paraId="7455692D" w14:textId="66A54249">
            <w:pPr>
              <w:pStyle w:val="Normal"/>
              <w:rPr>
                <w:rFonts w:eastAsia="Times New Roman" w:cs="Calibri" w:cstheme="minorAscii"/>
                <w:sz w:val="24"/>
                <w:szCs w:val="24"/>
                <w:lang w:val="en-GB"/>
              </w:rPr>
            </w:pPr>
            <w:r w:rsidRPr="1826005D" w:rsidR="4819EDDB">
              <w:rPr>
                <w:rFonts w:eastAsia="Times New Roman" w:cs="Calibri" w:cstheme="minorAscii"/>
                <w:sz w:val="24"/>
                <w:szCs w:val="24"/>
                <w:lang w:val="en-GB"/>
              </w:rPr>
              <w:t>D</w:t>
            </w:r>
          </w:p>
        </w:tc>
      </w:tr>
      <w:tr w:rsidR="1826005D" w:rsidTr="1826005D" w14:paraId="07B85355">
        <w:trPr>
          <w:trHeight w:val="300"/>
        </w:trPr>
        <w:tc>
          <w:tcPr>
            <w:tcW w:w="1050" w:type="dxa"/>
            <w:tcMar/>
          </w:tcPr>
          <w:p w:rsidR="4819EDDB" w:rsidP="1826005D" w:rsidRDefault="4819EDDB" w14:paraId="619E9E31" w14:textId="656EF212">
            <w:pPr>
              <w:pStyle w:val="Normal"/>
              <w:rPr>
                <w:rFonts w:eastAsia="Times New Roman" w:cs="Calibri" w:cstheme="minorAscii"/>
                <w:sz w:val="24"/>
                <w:szCs w:val="24"/>
                <w:lang w:val="en-GB"/>
              </w:rPr>
            </w:pPr>
            <w:r w:rsidRPr="1826005D" w:rsidR="4819EDDB">
              <w:rPr>
                <w:rFonts w:eastAsia="Times New Roman" w:cs="Calibri" w:cstheme="minorAscii"/>
                <w:sz w:val="24"/>
                <w:szCs w:val="24"/>
                <w:lang w:val="en-GB"/>
              </w:rPr>
              <w:t>5</w:t>
            </w:r>
          </w:p>
        </w:tc>
        <w:tc>
          <w:tcPr>
            <w:tcW w:w="3930" w:type="dxa"/>
            <w:tcMar/>
          </w:tcPr>
          <w:p w:rsidR="4819EDDB" w:rsidP="1826005D" w:rsidRDefault="4819EDDB" w14:paraId="4168862C" w14:textId="047BE3C5">
            <w:pPr>
              <w:pStyle w:val="Normal"/>
              <w:rPr>
                <w:rFonts w:eastAsia="Times New Roman" w:cs="Calibri" w:cstheme="minorAscii"/>
                <w:sz w:val="24"/>
                <w:szCs w:val="24"/>
                <w:lang w:val="en-GB"/>
              </w:rPr>
            </w:pPr>
            <w:r w:rsidRPr="1826005D" w:rsidR="4819EDDB">
              <w:rPr>
                <w:rFonts w:eastAsia="Times New Roman" w:cs="Calibri" w:cstheme="minorAscii"/>
                <w:sz w:val="24"/>
                <w:szCs w:val="24"/>
                <w:lang w:val="en-GB"/>
              </w:rPr>
              <w:t>B</w:t>
            </w:r>
          </w:p>
        </w:tc>
      </w:tr>
      <w:tr w:rsidR="1826005D" w:rsidTr="1826005D" w14:paraId="69693458">
        <w:trPr>
          <w:trHeight w:val="300"/>
        </w:trPr>
        <w:tc>
          <w:tcPr>
            <w:tcW w:w="1050" w:type="dxa"/>
            <w:tcMar/>
          </w:tcPr>
          <w:p w:rsidR="4819EDDB" w:rsidP="1826005D" w:rsidRDefault="4819EDDB" w14:paraId="4F2004D0" w14:textId="283AB0D1">
            <w:pPr>
              <w:pStyle w:val="Normal"/>
              <w:rPr>
                <w:rFonts w:eastAsia="Times New Roman" w:cs="Calibri" w:cstheme="minorAscii"/>
                <w:sz w:val="24"/>
                <w:szCs w:val="24"/>
                <w:lang w:val="en-GB"/>
              </w:rPr>
            </w:pPr>
            <w:r w:rsidRPr="1826005D" w:rsidR="4819EDDB">
              <w:rPr>
                <w:rFonts w:eastAsia="Times New Roman" w:cs="Calibri" w:cstheme="minorAscii"/>
                <w:sz w:val="24"/>
                <w:szCs w:val="24"/>
                <w:lang w:val="en-GB"/>
              </w:rPr>
              <w:t>6</w:t>
            </w:r>
          </w:p>
        </w:tc>
        <w:tc>
          <w:tcPr>
            <w:tcW w:w="3930" w:type="dxa"/>
            <w:tcMar/>
          </w:tcPr>
          <w:p w:rsidR="4819EDDB" w:rsidP="1826005D" w:rsidRDefault="4819EDDB" w14:paraId="2345F3D6" w14:textId="308FD5C9">
            <w:pPr>
              <w:pStyle w:val="Normal"/>
              <w:rPr>
                <w:rFonts w:eastAsia="Times New Roman" w:cs="Calibri" w:cstheme="minorAscii"/>
                <w:sz w:val="24"/>
                <w:szCs w:val="24"/>
                <w:lang w:val="en-GB"/>
              </w:rPr>
            </w:pPr>
            <w:r w:rsidRPr="1826005D" w:rsidR="4819EDDB">
              <w:rPr>
                <w:rFonts w:eastAsia="Times New Roman" w:cs="Calibri" w:cstheme="minorAscii"/>
                <w:sz w:val="24"/>
                <w:szCs w:val="24"/>
                <w:lang w:val="en-GB"/>
              </w:rPr>
              <w:t>A, B, C</w:t>
            </w:r>
          </w:p>
        </w:tc>
      </w:tr>
      <w:tr w:rsidR="1826005D" w:rsidTr="1826005D" w14:paraId="295781BB">
        <w:trPr>
          <w:trHeight w:val="300"/>
        </w:trPr>
        <w:tc>
          <w:tcPr>
            <w:tcW w:w="1050" w:type="dxa"/>
            <w:tcMar/>
          </w:tcPr>
          <w:p w:rsidR="4819EDDB" w:rsidP="1826005D" w:rsidRDefault="4819EDDB" w14:paraId="678F3C18" w14:textId="2BAD9021">
            <w:pPr>
              <w:pStyle w:val="Normal"/>
              <w:rPr>
                <w:rFonts w:eastAsia="Times New Roman" w:cs="Calibri" w:cstheme="minorAscii"/>
                <w:sz w:val="24"/>
                <w:szCs w:val="24"/>
                <w:lang w:val="en-GB"/>
              </w:rPr>
            </w:pPr>
            <w:r w:rsidRPr="1826005D" w:rsidR="4819EDDB">
              <w:rPr>
                <w:rFonts w:eastAsia="Times New Roman" w:cs="Calibri" w:cstheme="minorAscii"/>
                <w:sz w:val="24"/>
                <w:szCs w:val="24"/>
                <w:lang w:val="en-GB"/>
              </w:rPr>
              <w:t>7</w:t>
            </w:r>
          </w:p>
        </w:tc>
        <w:tc>
          <w:tcPr>
            <w:tcW w:w="3930" w:type="dxa"/>
            <w:tcMar/>
          </w:tcPr>
          <w:p w:rsidR="4819EDDB" w:rsidP="1826005D" w:rsidRDefault="4819EDDB" w14:paraId="18302BBE" w14:textId="26084BD2">
            <w:pPr>
              <w:pStyle w:val="Normal"/>
              <w:rPr>
                <w:rFonts w:eastAsia="Times New Roman" w:cs="Calibri" w:cstheme="minorAscii"/>
                <w:sz w:val="24"/>
                <w:szCs w:val="24"/>
                <w:lang w:val="en-GB"/>
              </w:rPr>
            </w:pPr>
            <w:r w:rsidRPr="1826005D" w:rsidR="4819EDDB">
              <w:rPr>
                <w:rFonts w:eastAsia="Times New Roman" w:cs="Calibri" w:cstheme="minorAscii"/>
                <w:sz w:val="24"/>
                <w:szCs w:val="24"/>
                <w:lang w:val="en-GB"/>
              </w:rPr>
              <w:t>C</w:t>
            </w:r>
          </w:p>
        </w:tc>
      </w:tr>
      <w:tr w:rsidR="1826005D" w:rsidTr="1826005D" w14:paraId="16A649CD">
        <w:trPr>
          <w:trHeight w:val="300"/>
        </w:trPr>
        <w:tc>
          <w:tcPr>
            <w:tcW w:w="1050" w:type="dxa"/>
            <w:tcMar/>
          </w:tcPr>
          <w:p w:rsidR="4819EDDB" w:rsidP="1826005D" w:rsidRDefault="4819EDDB" w14:paraId="220030A1" w14:textId="168F6298">
            <w:pPr>
              <w:pStyle w:val="Normal"/>
              <w:rPr>
                <w:rFonts w:eastAsia="Times New Roman" w:cs="Calibri" w:cstheme="minorAscii"/>
                <w:sz w:val="24"/>
                <w:szCs w:val="24"/>
                <w:lang w:val="en-GB"/>
              </w:rPr>
            </w:pPr>
            <w:r w:rsidRPr="1826005D" w:rsidR="4819EDDB">
              <w:rPr>
                <w:rFonts w:eastAsia="Times New Roman" w:cs="Calibri" w:cstheme="minorAscii"/>
                <w:sz w:val="24"/>
                <w:szCs w:val="24"/>
                <w:lang w:val="en-GB"/>
              </w:rPr>
              <w:t>8</w:t>
            </w:r>
          </w:p>
        </w:tc>
        <w:tc>
          <w:tcPr>
            <w:tcW w:w="3930" w:type="dxa"/>
            <w:tcMar/>
          </w:tcPr>
          <w:p w:rsidR="4819EDDB" w:rsidP="1826005D" w:rsidRDefault="4819EDDB" w14:paraId="28908677" w14:textId="232A2B8B">
            <w:pPr>
              <w:pStyle w:val="Normal"/>
              <w:rPr>
                <w:rFonts w:eastAsia="Times New Roman" w:cs="Calibri" w:cstheme="minorAscii"/>
                <w:sz w:val="24"/>
                <w:szCs w:val="24"/>
                <w:lang w:val="en-GB"/>
              </w:rPr>
            </w:pPr>
            <w:r w:rsidRPr="1826005D" w:rsidR="4819EDDB">
              <w:rPr>
                <w:rFonts w:eastAsia="Times New Roman" w:cs="Calibri" w:cstheme="minorAscii"/>
                <w:sz w:val="24"/>
                <w:szCs w:val="24"/>
                <w:lang w:val="en-GB"/>
              </w:rPr>
              <w:t>D</w:t>
            </w:r>
          </w:p>
        </w:tc>
      </w:tr>
      <w:tr w:rsidR="1826005D" w:rsidTr="1826005D" w14:paraId="758D7DE1">
        <w:trPr>
          <w:trHeight w:val="300"/>
        </w:trPr>
        <w:tc>
          <w:tcPr>
            <w:tcW w:w="1050" w:type="dxa"/>
            <w:tcMar/>
          </w:tcPr>
          <w:p w:rsidR="4819EDDB" w:rsidP="1826005D" w:rsidRDefault="4819EDDB" w14:paraId="7F50499E" w14:textId="4D7ED38F">
            <w:pPr>
              <w:pStyle w:val="Normal"/>
              <w:rPr>
                <w:rFonts w:eastAsia="Times New Roman" w:cs="Calibri" w:cstheme="minorAscii"/>
                <w:sz w:val="24"/>
                <w:szCs w:val="24"/>
                <w:lang w:val="en-GB"/>
              </w:rPr>
            </w:pPr>
            <w:r w:rsidRPr="1826005D" w:rsidR="4819EDDB">
              <w:rPr>
                <w:rFonts w:eastAsia="Times New Roman" w:cs="Calibri" w:cstheme="minorAscii"/>
                <w:sz w:val="24"/>
                <w:szCs w:val="24"/>
                <w:lang w:val="en-GB"/>
              </w:rPr>
              <w:t>9</w:t>
            </w:r>
          </w:p>
        </w:tc>
        <w:tc>
          <w:tcPr>
            <w:tcW w:w="3930" w:type="dxa"/>
            <w:tcMar/>
          </w:tcPr>
          <w:p w:rsidR="4819EDDB" w:rsidP="1826005D" w:rsidRDefault="4819EDDB" w14:paraId="48D8506C" w14:textId="2A0FF266">
            <w:pPr>
              <w:pStyle w:val="PargrafodaLista"/>
              <w:numPr>
                <w:ilvl w:val="0"/>
                <w:numId w:val="11"/>
              </w:numPr>
              <w:rPr>
                <w:rFonts w:eastAsia="Times New Roman" w:cs="Calibri" w:cstheme="minorAscii"/>
                <w:sz w:val="24"/>
                <w:szCs w:val="24"/>
                <w:lang w:val="en-GB"/>
              </w:rPr>
            </w:pPr>
            <w:r w:rsidRPr="1826005D" w:rsidR="4819EDDB">
              <w:rPr>
                <w:rFonts w:eastAsia="Times New Roman" w:cs="Calibri" w:cstheme="minorAscii"/>
                <w:sz w:val="24"/>
                <w:szCs w:val="24"/>
                <w:lang w:val="en-GB"/>
              </w:rPr>
              <w:t>HOT</w:t>
            </w:r>
          </w:p>
          <w:p w:rsidR="4819EDDB" w:rsidP="1826005D" w:rsidRDefault="4819EDDB" w14:paraId="139DBC6B" w14:textId="4FE6A605">
            <w:pPr>
              <w:pStyle w:val="PargrafodaLista"/>
              <w:numPr>
                <w:ilvl w:val="0"/>
                <w:numId w:val="11"/>
              </w:numPr>
              <w:rPr>
                <w:rFonts w:eastAsia="Times New Roman" w:cs="Calibri" w:cstheme="minorAscii"/>
                <w:sz w:val="24"/>
                <w:szCs w:val="24"/>
                <w:lang w:val="en-GB"/>
              </w:rPr>
            </w:pPr>
            <w:r w:rsidRPr="1826005D" w:rsidR="4819EDDB">
              <w:rPr>
                <w:rFonts w:eastAsia="Times New Roman" w:cs="Calibri" w:cstheme="minorAscii"/>
                <w:sz w:val="24"/>
                <w:szCs w:val="24"/>
                <w:lang w:val="en-GB"/>
              </w:rPr>
              <w:t>COLD</w:t>
            </w:r>
          </w:p>
        </w:tc>
      </w:tr>
      <w:tr w:rsidR="1826005D" w:rsidTr="1826005D" w14:paraId="1970BD8C">
        <w:trPr>
          <w:trHeight w:val="300"/>
        </w:trPr>
        <w:tc>
          <w:tcPr>
            <w:tcW w:w="1050" w:type="dxa"/>
            <w:tcMar/>
          </w:tcPr>
          <w:p w:rsidR="4819EDDB" w:rsidP="1826005D" w:rsidRDefault="4819EDDB" w14:paraId="00A69A6A" w14:textId="68B8A640">
            <w:pPr>
              <w:pStyle w:val="Normal"/>
              <w:rPr>
                <w:rFonts w:eastAsia="Times New Roman" w:cs="Calibri" w:cstheme="minorAscii"/>
                <w:sz w:val="24"/>
                <w:szCs w:val="24"/>
                <w:lang w:val="en-GB"/>
              </w:rPr>
            </w:pPr>
            <w:r w:rsidRPr="1826005D" w:rsidR="4819EDDB">
              <w:rPr>
                <w:rFonts w:eastAsia="Times New Roman" w:cs="Calibri" w:cstheme="minorAscii"/>
                <w:sz w:val="24"/>
                <w:szCs w:val="24"/>
                <w:lang w:val="en-GB"/>
              </w:rPr>
              <w:t>10</w:t>
            </w:r>
          </w:p>
        </w:tc>
        <w:tc>
          <w:tcPr>
            <w:tcW w:w="3930" w:type="dxa"/>
            <w:tcMar/>
          </w:tcPr>
          <w:p w:rsidR="4819EDDB" w:rsidP="1826005D" w:rsidRDefault="4819EDDB" w14:paraId="1CD1734F" w14:textId="0C89B490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eastAsia="Times New Roman" w:cs="Calibri" w:cstheme="minorAscii"/>
                <w:sz w:val="24"/>
                <w:szCs w:val="24"/>
                <w:lang w:val="en-GB"/>
              </w:rPr>
            </w:pPr>
            <w:r w:rsidRPr="1826005D" w:rsidR="4819EDDB">
              <w:rPr>
                <w:rFonts w:eastAsia="Times New Roman" w:cs="Calibri" w:cstheme="minorAscii"/>
                <w:sz w:val="24"/>
                <w:szCs w:val="24"/>
                <w:lang w:val="en-GB"/>
              </w:rPr>
              <w:t>A, B, C</w:t>
            </w:r>
          </w:p>
        </w:tc>
      </w:tr>
    </w:tbl>
    <w:p w:rsidR="1826005D" w:rsidP="1826005D" w:rsidRDefault="1826005D" w14:paraId="2C5204D6" w14:textId="7DC59DCD">
      <w:pPr>
        <w:spacing w:beforeAutospacing="on" w:afterAutospacing="on" w:line="240" w:lineRule="auto"/>
        <w:ind w:hanging="11"/>
        <w:rPr>
          <w:rFonts w:eastAsia="Times New Roman" w:cs="Calibri" w:cstheme="minorAscii"/>
          <w:sz w:val="24"/>
          <w:szCs w:val="24"/>
          <w:lang w:val="en-GB"/>
        </w:rPr>
      </w:pPr>
    </w:p>
    <w:sectPr w:rsidRPr="00346AE9" w:rsidR="003B4F47" w:rsidSect="000960F1">
      <w:headerReference w:type="default" r:id="rId8"/>
      <w:footerReference w:type="default" r:id="rId9"/>
      <w:pgSz w:w="11906" w:h="16838" w:orient="portrait"/>
      <w:pgMar w:top="720" w:right="720" w:bottom="720" w:left="659" w:header="142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A6318" w:rsidP="007F36B3" w:rsidRDefault="00FA6318" w14:paraId="5E56F663" w14:textId="77777777">
      <w:pPr>
        <w:spacing w:after="0" w:line="240" w:lineRule="auto"/>
      </w:pPr>
      <w:r>
        <w:separator/>
      </w:r>
    </w:p>
  </w:endnote>
  <w:endnote w:type="continuationSeparator" w:id="0">
    <w:p w:rsidR="00FA6318" w:rsidP="007F36B3" w:rsidRDefault="00FA6318" w14:paraId="601F293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F36B3" w:rsidP="007F36B3" w:rsidRDefault="007F36B3" w14:paraId="0E68DFB8" w14:textId="77777777">
    <w:pPr>
      <w:pStyle w:val="Rodap"/>
      <w:pBdr>
        <w:top w:val="single" w:color="auto" w:sz="4" w:space="1"/>
      </w:pBdr>
      <w:jc w:val="center"/>
    </w:pPr>
  </w:p>
  <w:p w:rsidR="007F36B3" w:rsidRDefault="007F36B3" w14:paraId="685B53A8" w14:textId="7777777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A6318" w:rsidP="007F36B3" w:rsidRDefault="00FA6318" w14:paraId="6BAB1B50" w14:textId="77777777">
      <w:pPr>
        <w:spacing w:after="0" w:line="240" w:lineRule="auto"/>
      </w:pPr>
      <w:r>
        <w:separator/>
      </w:r>
    </w:p>
  </w:footnote>
  <w:footnote w:type="continuationSeparator" w:id="0">
    <w:p w:rsidR="00FA6318" w:rsidP="007F36B3" w:rsidRDefault="00FA6318" w14:paraId="27E0D6F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7F36B3" w:rsidP="00572C53" w:rsidRDefault="00481243" w14:paraId="0016246E" w14:textId="77777777">
    <w:pPr>
      <w:pStyle w:val="Cabealho"/>
      <w:pBdr>
        <w:bottom w:val="single" w:color="auto" w:sz="4" w:space="1"/>
      </w:pBdr>
      <w:tabs>
        <w:tab w:val="clear" w:pos="8504"/>
        <w:tab w:val="right" w:pos="10348"/>
      </w:tabs>
    </w:pPr>
    <w:r>
      <w:rPr>
        <w:noProof/>
      </w:rPr>
      <w:drawing>
        <wp:inline distT="114300" distB="114300" distL="114300" distR="114300" wp14:anchorId="3EF6F62F" wp14:editId="234F41B7">
          <wp:extent cx="998220" cy="701040"/>
          <wp:effectExtent l="0" t="0" r="0" b="3810"/>
          <wp:docPr id="2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8220" cy="7010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114300" distB="114300" distL="114300" distR="114300" wp14:anchorId="3298DEC0" wp14:editId="2DA63A5A">
          <wp:extent cx="2157413" cy="552450"/>
          <wp:effectExtent l="0" t="0" r="0" b="0"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57413" cy="5524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  <w:r w:rsidR="007F36B3">
      <w:rPr>
        <w:noProof/>
      </w:rPr>
      <w:drawing>
        <wp:inline distT="0" distB="0" distL="0" distR="0" wp14:anchorId="5D1956ED" wp14:editId="30289FD6">
          <wp:extent cx="1609725" cy="429007"/>
          <wp:effectExtent l="19050" t="0" r="9525" b="0"/>
          <wp:docPr id="1" name="Imagem 1" descr="J:\_Ano Letivo_17_18\Dossier Prof\novo_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:\_Ano Letivo_17_18\Dossier Prof\novo_logo2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4290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72C53">
      <w:tab/>
    </w:r>
    <w:r w:rsidR="00572C5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1">
    <w:nsid w:val="624cc469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0">
    <w:nsid w:val="1bed135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FFFFFF88"/>
    <w:multiLevelType w:val="singleLevel"/>
    <w:tmpl w:val="F6F829D2"/>
    <w:lvl w:ilvl="0">
      <w:start w:val="1"/>
      <w:numFmt w:val="decimal"/>
      <w:pStyle w:val="Lista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0026129"/>
    <w:multiLevelType w:val="hybridMultilevel"/>
    <w:tmpl w:val="D2742660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bCs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139568BB"/>
    <w:multiLevelType w:val="multilevel"/>
    <w:tmpl w:val="8E560C50"/>
    <w:lvl w:ilvl="0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168069EB"/>
    <w:multiLevelType w:val="multilevel"/>
    <w:tmpl w:val="6F1285B2"/>
    <w:lvl w:ilvl="0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27CF5E30"/>
    <w:multiLevelType w:val="hybridMultilevel"/>
    <w:tmpl w:val="2B4A0C2C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bCs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5" w15:restartNumberingAfterBreak="0">
    <w:nsid w:val="281B4F89"/>
    <w:multiLevelType w:val="multilevel"/>
    <w:tmpl w:val="AB5EC28C"/>
    <w:lvl w:ilvl="0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2F1E45C4"/>
    <w:multiLevelType w:val="hybridMultilevel"/>
    <w:tmpl w:val="7DC0AB34"/>
    <w:lvl w:ilvl="0" w:tplc="9648B5AC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8B5D7C"/>
    <w:multiLevelType w:val="hybridMultilevel"/>
    <w:tmpl w:val="5D34EEEC"/>
    <w:lvl w:ilvl="0" w:tplc="9648B5AC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F255F6"/>
    <w:multiLevelType w:val="hybridMultilevel"/>
    <w:tmpl w:val="FA9E26AC"/>
    <w:lvl w:ilvl="0" w:tplc="9648B5AC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C73A25"/>
    <w:multiLevelType w:val="hybridMultilevel"/>
    <w:tmpl w:val="893AD588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bCs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num w:numId="12">
    <w:abstractNumId w:val="11"/>
  </w:num>
  <w:num w:numId="11">
    <w:abstractNumId w:val="10"/>
  </w:num>
  <w:num w:numId="1" w16cid:durableId="1983926686">
    <w:abstractNumId w:val="5"/>
  </w:num>
  <w:num w:numId="2" w16cid:durableId="388960450">
    <w:abstractNumId w:val="2"/>
  </w:num>
  <w:num w:numId="3" w16cid:durableId="2089114557">
    <w:abstractNumId w:val="4"/>
  </w:num>
  <w:num w:numId="4" w16cid:durableId="254093044">
    <w:abstractNumId w:val="1"/>
  </w:num>
  <w:num w:numId="5" w16cid:durableId="658384791">
    <w:abstractNumId w:val="9"/>
  </w:num>
  <w:num w:numId="6" w16cid:durableId="560209820">
    <w:abstractNumId w:val="3"/>
  </w:num>
  <w:num w:numId="7" w16cid:durableId="232131683">
    <w:abstractNumId w:val="0"/>
  </w:num>
  <w:num w:numId="8" w16cid:durableId="732116629">
    <w:abstractNumId w:val="7"/>
  </w:num>
  <w:num w:numId="9" w16cid:durableId="2099595022">
    <w:abstractNumId w:val="6"/>
  </w:num>
  <w:num w:numId="10" w16cid:durableId="158611297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6B3"/>
    <w:rsid w:val="000058D4"/>
    <w:rsid w:val="00007B64"/>
    <w:rsid w:val="00011711"/>
    <w:rsid w:val="00026567"/>
    <w:rsid w:val="00053C76"/>
    <w:rsid w:val="000615AB"/>
    <w:rsid w:val="00081900"/>
    <w:rsid w:val="000960F1"/>
    <w:rsid w:val="00096F3A"/>
    <w:rsid w:val="000B7F08"/>
    <w:rsid w:val="000D0DC0"/>
    <w:rsid w:val="000D66EF"/>
    <w:rsid w:val="000F17BA"/>
    <w:rsid w:val="000F4980"/>
    <w:rsid w:val="00101E0D"/>
    <w:rsid w:val="00123A1D"/>
    <w:rsid w:val="001302E3"/>
    <w:rsid w:val="00176A9B"/>
    <w:rsid w:val="001A63B1"/>
    <w:rsid w:val="001B4339"/>
    <w:rsid w:val="001D5532"/>
    <w:rsid w:val="00264F1C"/>
    <w:rsid w:val="00265BD8"/>
    <w:rsid w:val="0027018E"/>
    <w:rsid w:val="00270525"/>
    <w:rsid w:val="00272CB8"/>
    <w:rsid w:val="002F31C4"/>
    <w:rsid w:val="00343499"/>
    <w:rsid w:val="00343C23"/>
    <w:rsid w:val="00346AE9"/>
    <w:rsid w:val="003501FD"/>
    <w:rsid w:val="00351A8F"/>
    <w:rsid w:val="00381484"/>
    <w:rsid w:val="003828A3"/>
    <w:rsid w:val="00385FC9"/>
    <w:rsid w:val="00390BBA"/>
    <w:rsid w:val="00393E5F"/>
    <w:rsid w:val="003B4F47"/>
    <w:rsid w:val="003C2AFA"/>
    <w:rsid w:val="003C6DD9"/>
    <w:rsid w:val="003F2AB4"/>
    <w:rsid w:val="00414D2E"/>
    <w:rsid w:val="004271DE"/>
    <w:rsid w:val="00481243"/>
    <w:rsid w:val="00495FF6"/>
    <w:rsid w:val="004C3406"/>
    <w:rsid w:val="004C5ABA"/>
    <w:rsid w:val="004D2518"/>
    <w:rsid w:val="004E19CA"/>
    <w:rsid w:val="00542B39"/>
    <w:rsid w:val="00570C3A"/>
    <w:rsid w:val="00572C53"/>
    <w:rsid w:val="005770E6"/>
    <w:rsid w:val="0057725F"/>
    <w:rsid w:val="005A1095"/>
    <w:rsid w:val="005A7A8F"/>
    <w:rsid w:val="005D3739"/>
    <w:rsid w:val="005F0521"/>
    <w:rsid w:val="00624231"/>
    <w:rsid w:val="00652DE0"/>
    <w:rsid w:val="00661789"/>
    <w:rsid w:val="0068252D"/>
    <w:rsid w:val="00694D2B"/>
    <w:rsid w:val="0069781A"/>
    <w:rsid w:val="00697FCA"/>
    <w:rsid w:val="006F43DF"/>
    <w:rsid w:val="006F4CB0"/>
    <w:rsid w:val="00706316"/>
    <w:rsid w:val="007738D0"/>
    <w:rsid w:val="00775468"/>
    <w:rsid w:val="007974E6"/>
    <w:rsid w:val="007E0100"/>
    <w:rsid w:val="007E08B5"/>
    <w:rsid w:val="007F36B3"/>
    <w:rsid w:val="007F63D8"/>
    <w:rsid w:val="008008EF"/>
    <w:rsid w:val="008025D5"/>
    <w:rsid w:val="00805C05"/>
    <w:rsid w:val="008151A7"/>
    <w:rsid w:val="008217D3"/>
    <w:rsid w:val="00830992"/>
    <w:rsid w:val="00874E5C"/>
    <w:rsid w:val="008A24E1"/>
    <w:rsid w:val="008F57C8"/>
    <w:rsid w:val="009116C6"/>
    <w:rsid w:val="00911FCF"/>
    <w:rsid w:val="00914CAB"/>
    <w:rsid w:val="00933343"/>
    <w:rsid w:val="00966016"/>
    <w:rsid w:val="00967547"/>
    <w:rsid w:val="009B270A"/>
    <w:rsid w:val="009C2A25"/>
    <w:rsid w:val="009C2EFB"/>
    <w:rsid w:val="009E2693"/>
    <w:rsid w:val="009F3283"/>
    <w:rsid w:val="00A14E91"/>
    <w:rsid w:val="00A21DC0"/>
    <w:rsid w:val="00A24EAF"/>
    <w:rsid w:val="00A35DF3"/>
    <w:rsid w:val="00A3720B"/>
    <w:rsid w:val="00A6242D"/>
    <w:rsid w:val="00A7435F"/>
    <w:rsid w:val="00A94EF1"/>
    <w:rsid w:val="00AA5556"/>
    <w:rsid w:val="00AA7D50"/>
    <w:rsid w:val="00AB4CC9"/>
    <w:rsid w:val="00AB74B7"/>
    <w:rsid w:val="00AC4194"/>
    <w:rsid w:val="00AF41AB"/>
    <w:rsid w:val="00B104AE"/>
    <w:rsid w:val="00B13C8A"/>
    <w:rsid w:val="00B441F5"/>
    <w:rsid w:val="00B844DA"/>
    <w:rsid w:val="00B93E45"/>
    <w:rsid w:val="00BB2FDF"/>
    <w:rsid w:val="00BB571C"/>
    <w:rsid w:val="00BC43A2"/>
    <w:rsid w:val="00BF55ED"/>
    <w:rsid w:val="00C12B83"/>
    <w:rsid w:val="00C21255"/>
    <w:rsid w:val="00C24E82"/>
    <w:rsid w:val="00C40AB1"/>
    <w:rsid w:val="00C47186"/>
    <w:rsid w:val="00CA6A38"/>
    <w:rsid w:val="00CC121E"/>
    <w:rsid w:val="00CC13D2"/>
    <w:rsid w:val="00CC6EEB"/>
    <w:rsid w:val="00D422F5"/>
    <w:rsid w:val="00D84E47"/>
    <w:rsid w:val="00DB3B31"/>
    <w:rsid w:val="00DB50E8"/>
    <w:rsid w:val="00DF596B"/>
    <w:rsid w:val="00E05CDB"/>
    <w:rsid w:val="00E07C99"/>
    <w:rsid w:val="00E24C40"/>
    <w:rsid w:val="00E36520"/>
    <w:rsid w:val="00E511B4"/>
    <w:rsid w:val="00EA776E"/>
    <w:rsid w:val="00EB639E"/>
    <w:rsid w:val="00EC0FB6"/>
    <w:rsid w:val="00EE574A"/>
    <w:rsid w:val="00EF0907"/>
    <w:rsid w:val="00F03F02"/>
    <w:rsid w:val="00F23F7C"/>
    <w:rsid w:val="00F52A27"/>
    <w:rsid w:val="00F54252"/>
    <w:rsid w:val="00F81CAC"/>
    <w:rsid w:val="00FA0AE9"/>
    <w:rsid w:val="00FA6318"/>
    <w:rsid w:val="02991C08"/>
    <w:rsid w:val="0BA09060"/>
    <w:rsid w:val="0DD05DA9"/>
    <w:rsid w:val="1826005D"/>
    <w:rsid w:val="1AEAB104"/>
    <w:rsid w:val="1B05DD2F"/>
    <w:rsid w:val="1DFA2D3C"/>
    <w:rsid w:val="2DEB379A"/>
    <w:rsid w:val="3251E7A8"/>
    <w:rsid w:val="3513DCFE"/>
    <w:rsid w:val="3CCDBAF4"/>
    <w:rsid w:val="423513C7"/>
    <w:rsid w:val="4819EDDB"/>
    <w:rsid w:val="4DE6B9EC"/>
    <w:rsid w:val="51525827"/>
    <w:rsid w:val="528758FD"/>
    <w:rsid w:val="538B516D"/>
    <w:rsid w:val="5B1C135F"/>
    <w:rsid w:val="5BE76EBE"/>
    <w:rsid w:val="5E0CA320"/>
    <w:rsid w:val="646BE799"/>
    <w:rsid w:val="64C1F894"/>
    <w:rsid w:val="6B1A811C"/>
    <w:rsid w:val="6C034757"/>
    <w:rsid w:val="76C65C9B"/>
    <w:rsid w:val="794EBAEB"/>
    <w:rsid w:val="79591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4AEA1"/>
  <w15:docId w15:val="{D94A23B2-B4AE-4599-92D7-D3F605BC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B3B31"/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69781A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Tipodeletrapredefinidodopargrafo" w:default="1">
    <w:name w:val="Default Paragraph Font"/>
    <w:uiPriority w:val="1"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7F36B3"/>
    <w:pPr>
      <w:tabs>
        <w:tab w:val="center" w:pos="4252"/>
        <w:tab w:val="right" w:pos="8504"/>
      </w:tabs>
      <w:spacing w:after="0"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7F36B3"/>
  </w:style>
  <w:style w:type="paragraph" w:styleId="Rodap">
    <w:name w:val="footer"/>
    <w:basedOn w:val="Normal"/>
    <w:link w:val="RodapCarter"/>
    <w:uiPriority w:val="99"/>
    <w:unhideWhenUsed/>
    <w:rsid w:val="007F36B3"/>
    <w:pPr>
      <w:tabs>
        <w:tab w:val="center" w:pos="4252"/>
        <w:tab w:val="right" w:pos="8504"/>
      </w:tabs>
      <w:spacing w:after="0"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7F36B3"/>
  </w:style>
  <w:style w:type="paragraph" w:styleId="Textodebalo">
    <w:name w:val="Balloon Text"/>
    <w:basedOn w:val="Normal"/>
    <w:link w:val="TextodebaloCarter"/>
    <w:uiPriority w:val="99"/>
    <w:semiHidden/>
    <w:unhideWhenUsed/>
    <w:rsid w:val="007F3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odebaloCarter" w:customStyle="1">
    <w:name w:val="Texto de balão Caráter"/>
    <w:basedOn w:val="Tipodeletrapredefinidodopargrafo"/>
    <w:link w:val="Textodebalo"/>
    <w:uiPriority w:val="99"/>
    <w:semiHidden/>
    <w:rsid w:val="007F36B3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link w:val="PargrafodaListaCarter"/>
    <w:uiPriority w:val="34"/>
    <w:qFormat/>
    <w:rsid w:val="00007B6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8124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481243"/>
    <w:rPr>
      <w:b/>
      <w:bCs/>
    </w:rPr>
  </w:style>
  <w:style w:type="table" w:styleId="TabelacomGrelha">
    <w:name w:val="Table Grid"/>
    <w:aliases w:val="Educação Inclusiva"/>
    <w:basedOn w:val="Tabelanormal"/>
    <w:uiPriority w:val="59"/>
    <w:rsid w:val="007E0100"/>
    <w:pPr>
      <w:spacing w:after="0" w:line="240" w:lineRule="auto"/>
    </w:pPr>
    <w:rPr>
      <w:rFonts w:ascii="Calibri" w:hAnsi="Calibri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argrafodaListaCarter" w:customStyle="1">
    <w:name w:val="Parágrafo da Lista Caráter"/>
    <w:link w:val="PargrafodaLista"/>
    <w:uiPriority w:val="34"/>
    <w:rsid w:val="007E0100"/>
  </w:style>
  <w:style w:type="paragraph" w:styleId="Listanumerada">
    <w:name w:val="List Number"/>
    <w:basedOn w:val="Normal"/>
    <w:uiPriority w:val="99"/>
    <w:unhideWhenUsed/>
    <w:rsid w:val="00706316"/>
    <w:pPr>
      <w:numPr>
        <w:numId w:val="7"/>
      </w:numPr>
      <w:contextualSpacing/>
    </w:pPr>
    <w:rPr>
      <w:lang w:val="en-US" w:eastAsia="en-US"/>
    </w:rPr>
  </w:style>
  <w:style w:type="character" w:styleId="Ttulo2Carter" w:customStyle="1">
    <w:name w:val="Título 2 Caráter"/>
    <w:basedOn w:val="Tipodeletrapredefinidodopargrafo"/>
    <w:link w:val="Ttulo2"/>
    <w:uiPriority w:val="9"/>
    <w:rsid w:val="0069781A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62848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5529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19393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64975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6779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33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3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03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7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ECDF6-E0E3-402E-9C55-C598A1B82A1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M. E. - GEPE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Fernando Costa</dc:creator>
  <lastModifiedBy>Ivone Almeida</lastModifiedBy>
  <revision>6</revision>
  <lastPrinted>2024-03-06T19:08:00.0000000Z</lastPrinted>
  <dcterms:created xsi:type="dcterms:W3CDTF">2025-07-01T13:52:00.0000000Z</dcterms:created>
  <dcterms:modified xsi:type="dcterms:W3CDTF">2025-07-02T16:52:46.4466331Z</dcterms:modified>
</coreProperties>
</file>